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593" w:rsidRPr="00131FBD" w:rsidRDefault="00B50593" w:rsidP="00B50593">
      <w:pPr>
        <w:jc w:val="center"/>
        <w:rPr>
          <w:rFonts w:ascii="Times New Roman" w:hAnsi="Times New Roman"/>
          <w:b/>
          <w:sz w:val="30"/>
          <w:szCs w:val="30"/>
          <w:u w:val="single"/>
        </w:rPr>
      </w:pPr>
      <w:r w:rsidRPr="00131FBD">
        <w:rPr>
          <w:rFonts w:ascii="Times New Roman" w:hAnsi="Times New Roman"/>
          <w:b/>
          <w:sz w:val="30"/>
          <w:szCs w:val="30"/>
          <w:u w:val="single"/>
        </w:rPr>
        <w:t>Годовой доклад</w:t>
      </w:r>
    </w:p>
    <w:p w:rsidR="00B50593" w:rsidRDefault="00B50593" w:rsidP="00B50593">
      <w:pPr>
        <w:jc w:val="center"/>
        <w:rPr>
          <w:rFonts w:ascii="Times New Roman" w:hAnsi="Times New Roman"/>
          <w:b/>
          <w:sz w:val="30"/>
          <w:szCs w:val="30"/>
          <w:u w:val="single"/>
        </w:rPr>
      </w:pPr>
      <w:proofErr w:type="gramStart"/>
      <w:r w:rsidRPr="00131FBD">
        <w:rPr>
          <w:rFonts w:ascii="Times New Roman" w:hAnsi="Times New Roman"/>
          <w:b/>
          <w:sz w:val="30"/>
          <w:szCs w:val="30"/>
          <w:u w:val="single"/>
        </w:rPr>
        <w:t>о</w:t>
      </w:r>
      <w:proofErr w:type="gramEnd"/>
      <w:r w:rsidRPr="00131FBD">
        <w:rPr>
          <w:rFonts w:ascii="Times New Roman" w:hAnsi="Times New Roman"/>
          <w:b/>
          <w:sz w:val="30"/>
          <w:szCs w:val="30"/>
          <w:u w:val="single"/>
        </w:rPr>
        <w:t xml:space="preserve"> ходе реализации и об оценке эффективности реализации муниципальных программ муниципального образования </w:t>
      </w:r>
      <w:r>
        <w:rPr>
          <w:rFonts w:ascii="Times New Roman" w:hAnsi="Times New Roman"/>
          <w:b/>
          <w:sz w:val="30"/>
          <w:szCs w:val="30"/>
          <w:u w:val="single"/>
        </w:rPr>
        <w:t>«</w:t>
      </w:r>
      <w:r w:rsidRPr="00B50593">
        <w:rPr>
          <w:rFonts w:ascii="Times New Roman" w:hAnsi="Times New Roman"/>
          <w:b/>
          <w:sz w:val="30"/>
          <w:szCs w:val="30"/>
          <w:u w:val="single"/>
        </w:rPr>
        <w:t>Город Пикалево</w:t>
      </w:r>
      <w:r>
        <w:rPr>
          <w:rFonts w:ascii="Times New Roman" w:hAnsi="Times New Roman"/>
          <w:b/>
          <w:sz w:val="30"/>
          <w:szCs w:val="30"/>
          <w:u w:val="single"/>
        </w:rPr>
        <w:t xml:space="preserve">» </w:t>
      </w:r>
      <w:r w:rsidRPr="00131FBD">
        <w:rPr>
          <w:rFonts w:ascii="Times New Roman" w:hAnsi="Times New Roman"/>
          <w:b/>
          <w:sz w:val="30"/>
          <w:szCs w:val="30"/>
          <w:u w:val="single"/>
        </w:rPr>
        <w:t xml:space="preserve">за 2015 год </w:t>
      </w:r>
    </w:p>
    <w:p w:rsidR="00B50593" w:rsidRDefault="00B50593" w:rsidP="00B50593">
      <w:pPr>
        <w:jc w:val="center"/>
        <w:rPr>
          <w:rFonts w:ascii="Times New Roman" w:hAnsi="Times New Roman"/>
          <w:b/>
          <w:sz w:val="30"/>
          <w:szCs w:val="30"/>
          <w:u w:val="single"/>
        </w:rPr>
      </w:pPr>
    </w:p>
    <w:p w:rsidR="00EA670B" w:rsidRDefault="00B50593" w:rsidP="00B50593">
      <w:pPr>
        <w:pStyle w:val="ConsPlusNonformat"/>
        <w:jc w:val="center"/>
        <w:rPr>
          <w:rFonts w:ascii="Times New Roman" w:hAnsi="Times New Roman" w:cs="Times New Roman"/>
          <w:b/>
          <w:sz w:val="28"/>
          <w:szCs w:val="28"/>
          <w:u w:val="single"/>
        </w:rPr>
      </w:pPr>
      <w:r w:rsidRPr="00B50593">
        <w:rPr>
          <w:rFonts w:ascii="Times New Roman" w:hAnsi="Times New Roman" w:cs="Times New Roman"/>
          <w:b/>
          <w:sz w:val="28"/>
          <w:szCs w:val="28"/>
          <w:u w:val="single"/>
        </w:rPr>
        <w:t>1.</w:t>
      </w:r>
      <w:r w:rsidR="00EA670B">
        <w:rPr>
          <w:rFonts w:ascii="Times New Roman" w:hAnsi="Times New Roman" w:cs="Times New Roman"/>
          <w:b/>
          <w:sz w:val="28"/>
          <w:szCs w:val="28"/>
          <w:u w:val="single"/>
        </w:rPr>
        <w:t xml:space="preserve"> </w:t>
      </w:r>
      <w:r w:rsidRPr="00B50593">
        <w:rPr>
          <w:rFonts w:ascii="Times New Roman" w:hAnsi="Times New Roman" w:cs="Times New Roman"/>
          <w:b/>
          <w:sz w:val="28"/>
          <w:szCs w:val="28"/>
          <w:u w:val="single"/>
        </w:rPr>
        <w:t xml:space="preserve">Муниципальная программа </w:t>
      </w:r>
    </w:p>
    <w:p w:rsidR="00B50593" w:rsidRPr="00B50593" w:rsidRDefault="00B50593" w:rsidP="00B50593">
      <w:pPr>
        <w:pStyle w:val="ConsPlusNonformat"/>
        <w:jc w:val="center"/>
        <w:rPr>
          <w:rFonts w:ascii="Times New Roman" w:hAnsi="Times New Roman" w:cs="Times New Roman"/>
          <w:b/>
          <w:sz w:val="28"/>
          <w:szCs w:val="28"/>
          <w:u w:val="single"/>
        </w:rPr>
      </w:pPr>
      <w:r w:rsidRPr="00B50593">
        <w:rPr>
          <w:rFonts w:ascii="Times New Roman" w:hAnsi="Times New Roman" w:cs="Times New Roman"/>
          <w:b/>
          <w:sz w:val="28"/>
          <w:szCs w:val="28"/>
          <w:u w:val="single"/>
        </w:rPr>
        <w:t xml:space="preserve">«Развитие </w:t>
      </w:r>
      <w:proofErr w:type="gramStart"/>
      <w:r w:rsidRPr="00B50593">
        <w:rPr>
          <w:rFonts w:ascii="Times New Roman" w:hAnsi="Times New Roman" w:cs="Times New Roman"/>
          <w:b/>
          <w:sz w:val="28"/>
          <w:szCs w:val="28"/>
          <w:u w:val="single"/>
        </w:rPr>
        <w:t>коммунальной ,</w:t>
      </w:r>
      <w:proofErr w:type="gramEnd"/>
      <w:r w:rsidRPr="00B50593">
        <w:rPr>
          <w:rFonts w:ascii="Times New Roman" w:hAnsi="Times New Roman" w:cs="Times New Roman"/>
          <w:b/>
          <w:sz w:val="28"/>
          <w:szCs w:val="28"/>
          <w:u w:val="single"/>
        </w:rPr>
        <w:t xml:space="preserve"> жилищной инфраструктуры и благоустройства, повышение энергоэффективности в МО «Город Пикалево» на 2014-2017 годы»</w:t>
      </w:r>
      <w:r w:rsidR="00EA670B">
        <w:rPr>
          <w:rFonts w:ascii="Times New Roman" w:hAnsi="Times New Roman" w:cs="Times New Roman"/>
          <w:b/>
          <w:sz w:val="28"/>
          <w:szCs w:val="28"/>
          <w:u w:val="single"/>
        </w:rPr>
        <w:t xml:space="preserve"> </w:t>
      </w:r>
      <w:r w:rsidRPr="00B50593">
        <w:rPr>
          <w:rFonts w:ascii="Times New Roman" w:hAnsi="Times New Roman" w:cs="Times New Roman"/>
          <w:b/>
          <w:sz w:val="28"/>
          <w:szCs w:val="28"/>
          <w:u w:val="single"/>
        </w:rPr>
        <w:t>за 2015 год</w:t>
      </w:r>
    </w:p>
    <w:p w:rsidR="00B50593" w:rsidRDefault="00B50593" w:rsidP="00B50593">
      <w:pPr>
        <w:pStyle w:val="ConsPlusNonformat"/>
        <w:jc w:val="both"/>
        <w:rPr>
          <w:rFonts w:ascii="Times New Roman" w:hAnsi="Times New Roman" w:cs="Times New Roman"/>
          <w:sz w:val="28"/>
          <w:szCs w:val="28"/>
        </w:rPr>
      </w:pPr>
    </w:p>
    <w:p w:rsidR="00FE2A07" w:rsidRDefault="00B50593" w:rsidP="00B50593">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Программа «Развитие коммунальной</w:t>
      </w:r>
      <w:r w:rsidRPr="0001539F">
        <w:rPr>
          <w:rFonts w:ascii="Times New Roman" w:hAnsi="Times New Roman" w:cs="Times New Roman"/>
          <w:sz w:val="28"/>
          <w:szCs w:val="28"/>
        </w:rPr>
        <w:t>, жилищной инфраструктуры и благоустройства, повышение энергоэффективности в МО «Город Пикалево» на 2014-201</w:t>
      </w:r>
      <w:r>
        <w:rPr>
          <w:rFonts w:ascii="Times New Roman" w:hAnsi="Times New Roman" w:cs="Times New Roman"/>
          <w:sz w:val="28"/>
          <w:szCs w:val="28"/>
        </w:rPr>
        <w:t>7</w:t>
      </w:r>
      <w:r w:rsidRPr="0001539F">
        <w:rPr>
          <w:rFonts w:ascii="Times New Roman" w:hAnsi="Times New Roman" w:cs="Times New Roman"/>
          <w:sz w:val="28"/>
          <w:szCs w:val="28"/>
        </w:rPr>
        <w:t xml:space="preserve"> годы</w:t>
      </w:r>
      <w:r>
        <w:rPr>
          <w:rFonts w:ascii="Times New Roman" w:hAnsi="Times New Roman" w:cs="Times New Roman"/>
          <w:sz w:val="28"/>
          <w:szCs w:val="28"/>
        </w:rPr>
        <w:t xml:space="preserve"> состоит из трех подпрограмм, в 2015 году финансировались 2 подпрограммы. </w:t>
      </w:r>
    </w:p>
    <w:p w:rsidR="00B50593" w:rsidRDefault="00B50593" w:rsidP="00B50593">
      <w:pPr>
        <w:pStyle w:val="ConsPlusNonformat"/>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За 2015 год осуществлялось финансирование за счет средств местного бюджета на реализацию мероприятий </w:t>
      </w:r>
      <w:r>
        <w:rPr>
          <w:rFonts w:ascii="Times New Roman" w:hAnsi="Times New Roman" w:cs="Times New Roman"/>
          <w:color w:val="000000"/>
          <w:sz w:val="28"/>
          <w:szCs w:val="28"/>
        </w:rPr>
        <w:t xml:space="preserve">подпрограммы </w:t>
      </w:r>
      <w:r w:rsidRPr="000240D2">
        <w:rPr>
          <w:rFonts w:ascii="Times New Roman" w:hAnsi="Times New Roman" w:cs="Times New Roman"/>
          <w:color w:val="000000"/>
          <w:sz w:val="28"/>
          <w:szCs w:val="28"/>
        </w:rPr>
        <w:t>«Благоустройство территории МО «Город Пикалево»</w:t>
      </w:r>
      <w:r>
        <w:rPr>
          <w:rFonts w:ascii="Times New Roman" w:hAnsi="Times New Roman" w:cs="Times New Roman"/>
          <w:color w:val="000000"/>
          <w:sz w:val="28"/>
          <w:szCs w:val="28"/>
        </w:rPr>
        <w:t>:</w:t>
      </w:r>
    </w:p>
    <w:p w:rsidR="00B50593" w:rsidRDefault="00B50593" w:rsidP="00B50593">
      <w:pPr>
        <w:pStyle w:val="ConsPlusNonformat"/>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обеспечение уличного освещения – заключено 2 договора энергоснабжения с единственным поставщиком: с ООО «РКС-</w:t>
      </w:r>
      <w:proofErr w:type="spellStart"/>
      <w:r>
        <w:rPr>
          <w:rFonts w:ascii="Times New Roman" w:hAnsi="Times New Roman" w:cs="Times New Roman"/>
          <w:color w:val="000000"/>
          <w:sz w:val="28"/>
          <w:szCs w:val="28"/>
        </w:rPr>
        <w:t>энерго</w:t>
      </w:r>
      <w:proofErr w:type="spellEnd"/>
      <w:r>
        <w:rPr>
          <w:rFonts w:ascii="Times New Roman" w:hAnsi="Times New Roman" w:cs="Times New Roman"/>
          <w:color w:val="000000"/>
          <w:sz w:val="28"/>
          <w:szCs w:val="28"/>
        </w:rPr>
        <w:t>» - поставка электроэнергии на городское освещение и с ОАО «</w:t>
      </w:r>
      <w:r w:rsidR="00EA670B">
        <w:rPr>
          <w:rFonts w:ascii="Times New Roman" w:hAnsi="Times New Roman" w:cs="Times New Roman"/>
          <w:color w:val="000000"/>
          <w:sz w:val="28"/>
          <w:szCs w:val="28"/>
        </w:rPr>
        <w:t>Петербургская сбытовая компания</w:t>
      </w:r>
      <w:r>
        <w:rPr>
          <w:rFonts w:ascii="Times New Roman" w:hAnsi="Times New Roman" w:cs="Times New Roman"/>
          <w:color w:val="000000"/>
          <w:sz w:val="28"/>
          <w:szCs w:val="28"/>
        </w:rPr>
        <w:t xml:space="preserve">» - поставка электроэнергии на сельское освещение. </w:t>
      </w:r>
    </w:p>
    <w:p w:rsidR="00B50593" w:rsidRDefault="00B50593" w:rsidP="00FE2A07">
      <w:pPr>
        <w:pStyle w:val="ConsPlusNonforma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Кассовое исполнение за 2015 год составило -</w:t>
      </w:r>
      <w:r w:rsidR="00FE2A07" w:rsidRP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86,3%, фактическое исполнение -107,9%. Задолженность за оказанные услуги на 01.01.2016 года составила – 2</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587</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293,97 рублей, из неё счета за декабрь 2015 года представлены </w:t>
      </w:r>
      <w:r w:rsidR="00FE2A07">
        <w:rPr>
          <w:rFonts w:ascii="Times New Roman" w:hAnsi="Times New Roman" w:cs="Times New Roman"/>
          <w:color w:val="000000"/>
          <w:sz w:val="28"/>
          <w:szCs w:val="28"/>
        </w:rPr>
        <w:t>и</w:t>
      </w:r>
      <w:r>
        <w:rPr>
          <w:rFonts w:ascii="Times New Roman" w:hAnsi="Times New Roman" w:cs="Times New Roman"/>
          <w:color w:val="000000"/>
          <w:sz w:val="28"/>
          <w:szCs w:val="28"/>
        </w:rPr>
        <w:t>сполнителям</w:t>
      </w:r>
      <w:r w:rsidR="00FE2A07">
        <w:rPr>
          <w:rFonts w:ascii="Times New Roman" w:hAnsi="Times New Roman" w:cs="Times New Roman"/>
          <w:color w:val="000000"/>
          <w:sz w:val="28"/>
          <w:szCs w:val="28"/>
        </w:rPr>
        <w:t>и в январе 2016 года на сумму -1 </w:t>
      </w:r>
      <w:r>
        <w:rPr>
          <w:rFonts w:ascii="Times New Roman" w:hAnsi="Times New Roman" w:cs="Times New Roman"/>
          <w:color w:val="000000"/>
          <w:sz w:val="28"/>
          <w:szCs w:val="28"/>
        </w:rPr>
        <w:t>390</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089,38</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w:t>
      </w:r>
      <w:r w:rsidR="00FE2A07">
        <w:rPr>
          <w:rFonts w:ascii="Times New Roman" w:hAnsi="Times New Roman" w:cs="Times New Roman"/>
          <w:color w:val="000000"/>
          <w:sz w:val="28"/>
          <w:szCs w:val="28"/>
        </w:rPr>
        <w:t>ублей</w:t>
      </w:r>
      <w:r>
        <w:rPr>
          <w:rFonts w:ascii="Times New Roman" w:hAnsi="Times New Roman" w:cs="Times New Roman"/>
          <w:color w:val="000000"/>
          <w:sz w:val="28"/>
          <w:szCs w:val="28"/>
        </w:rPr>
        <w:t xml:space="preserve"> (53% от общей задолженности). Задолженность перед ООО «РКС-</w:t>
      </w:r>
      <w:proofErr w:type="spellStart"/>
      <w:r>
        <w:rPr>
          <w:rFonts w:ascii="Times New Roman" w:hAnsi="Times New Roman" w:cs="Times New Roman"/>
          <w:color w:val="000000"/>
          <w:sz w:val="28"/>
          <w:szCs w:val="28"/>
        </w:rPr>
        <w:t>энерго</w:t>
      </w:r>
      <w:proofErr w:type="spellEnd"/>
      <w:r>
        <w:rPr>
          <w:rFonts w:ascii="Times New Roman" w:hAnsi="Times New Roman" w:cs="Times New Roman"/>
          <w:color w:val="000000"/>
          <w:sz w:val="28"/>
          <w:szCs w:val="28"/>
        </w:rPr>
        <w:t>» – 2</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529</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204,10 рублей (за ноябрь-декабрь), перед АО «</w:t>
      </w:r>
      <w:proofErr w:type="spellStart"/>
      <w:r>
        <w:rPr>
          <w:rFonts w:ascii="Times New Roman" w:hAnsi="Times New Roman" w:cs="Times New Roman"/>
          <w:color w:val="000000"/>
          <w:sz w:val="28"/>
          <w:szCs w:val="28"/>
        </w:rPr>
        <w:t>Петербурская</w:t>
      </w:r>
      <w:proofErr w:type="spellEnd"/>
      <w:r>
        <w:rPr>
          <w:rFonts w:ascii="Times New Roman" w:hAnsi="Times New Roman" w:cs="Times New Roman"/>
          <w:color w:val="000000"/>
          <w:sz w:val="28"/>
          <w:szCs w:val="28"/>
        </w:rPr>
        <w:t xml:space="preserve"> сбытовая компания» -58</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089,87 руб</w:t>
      </w:r>
      <w:r w:rsidR="00FE2A07">
        <w:rPr>
          <w:rFonts w:ascii="Times New Roman" w:hAnsi="Times New Roman" w:cs="Times New Roman"/>
          <w:color w:val="000000"/>
          <w:sz w:val="28"/>
          <w:szCs w:val="28"/>
        </w:rPr>
        <w:t>лей</w:t>
      </w:r>
      <w:r>
        <w:rPr>
          <w:rFonts w:ascii="Times New Roman" w:hAnsi="Times New Roman" w:cs="Times New Roman"/>
          <w:color w:val="000000"/>
          <w:sz w:val="28"/>
          <w:szCs w:val="28"/>
        </w:rPr>
        <w:t xml:space="preserve"> (за декабрь).</w:t>
      </w:r>
    </w:p>
    <w:p w:rsidR="00B50593" w:rsidRDefault="00B50593" w:rsidP="00B50593">
      <w:pPr>
        <w:pStyle w:val="ConsPlusNonformat"/>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1E197E">
        <w:rPr>
          <w:bCs/>
          <w:color w:val="000000"/>
          <w:sz w:val="28"/>
          <w:szCs w:val="28"/>
        </w:rPr>
        <w:t xml:space="preserve"> </w:t>
      </w:r>
      <w:r>
        <w:rPr>
          <w:bCs/>
          <w:color w:val="000000"/>
          <w:sz w:val="28"/>
          <w:szCs w:val="28"/>
        </w:rPr>
        <w:t>м</w:t>
      </w:r>
      <w:r w:rsidRPr="001E197E">
        <w:rPr>
          <w:rFonts w:ascii="Times New Roman" w:hAnsi="Times New Roman" w:cs="Times New Roman"/>
          <w:bCs/>
          <w:color w:val="000000"/>
          <w:sz w:val="28"/>
          <w:szCs w:val="28"/>
        </w:rPr>
        <w:t>ероприятия по содержанию и обслуживанию инженерных сетей</w:t>
      </w:r>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заключено два договора о предоставлении субсидий из бюджета МО «Город Пикалево»: с МУП «Водоканал </w:t>
      </w:r>
      <w:proofErr w:type="spellStart"/>
      <w:r>
        <w:rPr>
          <w:rFonts w:ascii="Times New Roman" w:hAnsi="Times New Roman" w:cs="Times New Roman"/>
          <w:color w:val="000000"/>
          <w:sz w:val="28"/>
          <w:szCs w:val="28"/>
        </w:rPr>
        <w:t>г.Пикалево</w:t>
      </w:r>
      <w:proofErr w:type="spellEnd"/>
      <w:r>
        <w:rPr>
          <w:rFonts w:ascii="Times New Roman" w:hAnsi="Times New Roman" w:cs="Times New Roman"/>
          <w:color w:val="000000"/>
          <w:sz w:val="28"/>
          <w:szCs w:val="28"/>
        </w:rPr>
        <w:t>» по обслуживанию сетей ливневой канализации и с ОАО «</w:t>
      </w:r>
      <w:proofErr w:type="spellStart"/>
      <w:r>
        <w:rPr>
          <w:rFonts w:ascii="Times New Roman" w:hAnsi="Times New Roman" w:cs="Times New Roman"/>
          <w:color w:val="000000"/>
          <w:sz w:val="28"/>
          <w:szCs w:val="28"/>
        </w:rPr>
        <w:t>Пикалевская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горсеть</w:t>
      </w:r>
      <w:proofErr w:type="spellEnd"/>
      <w:r>
        <w:rPr>
          <w:rFonts w:ascii="Times New Roman" w:hAnsi="Times New Roman" w:cs="Times New Roman"/>
          <w:color w:val="000000"/>
          <w:sz w:val="28"/>
          <w:szCs w:val="28"/>
        </w:rPr>
        <w:t>» по обслуживанию сетей уличного освещения. В 2015 году кассовое исполнение за 2015 год составило -90,6%, фактическое исполнение -100%. Задолженность за оказанные услуги на 01.01.2016 составила -310</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523,60 руб</w:t>
      </w:r>
      <w:r w:rsidR="00FE2A07">
        <w:rPr>
          <w:rFonts w:ascii="Times New Roman" w:hAnsi="Times New Roman" w:cs="Times New Roman"/>
          <w:color w:val="000000"/>
          <w:sz w:val="28"/>
          <w:szCs w:val="28"/>
        </w:rPr>
        <w:t>лей</w:t>
      </w:r>
      <w:r>
        <w:rPr>
          <w:rFonts w:ascii="Times New Roman" w:hAnsi="Times New Roman" w:cs="Times New Roman"/>
          <w:color w:val="000000"/>
          <w:sz w:val="28"/>
          <w:szCs w:val="28"/>
        </w:rPr>
        <w:t>, в том числе перед</w:t>
      </w:r>
      <w:r w:rsidRPr="00B0785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МУП «Водоканал </w:t>
      </w:r>
      <w:proofErr w:type="spellStart"/>
      <w:r>
        <w:rPr>
          <w:rFonts w:ascii="Times New Roman" w:hAnsi="Times New Roman" w:cs="Times New Roman"/>
          <w:color w:val="000000"/>
          <w:sz w:val="28"/>
          <w:szCs w:val="28"/>
        </w:rPr>
        <w:t>г.Пикалево</w:t>
      </w:r>
      <w:proofErr w:type="spellEnd"/>
      <w:r>
        <w:rPr>
          <w:rFonts w:ascii="Times New Roman" w:hAnsi="Times New Roman" w:cs="Times New Roman"/>
          <w:color w:val="000000"/>
          <w:sz w:val="28"/>
          <w:szCs w:val="28"/>
        </w:rPr>
        <w:t>» - 186</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656,08 руб</w:t>
      </w:r>
      <w:r w:rsidR="00FE2A07">
        <w:rPr>
          <w:rFonts w:ascii="Times New Roman" w:hAnsi="Times New Roman" w:cs="Times New Roman"/>
          <w:color w:val="000000"/>
          <w:sz w:val="28"/>
          <w:szCs w:val="28"/>
        </w:rPr>
        <w:t>лей</w:t>
      </w:r>
      <w:r>
        <w:rPr>
          <w:rFonts w:ascii="Times New Roman" w:hAnsi="Times New Roman" w:cs="Times New Roman"/>
          <w:color w:val="000000"/>
          <w:sz w:val="28"/>
          <w:szCs w:val="28"/>
        </w:rPr>
        <w:t xml:space="preserve"> (за ноябрь-декабрь),</w:t>
      </w:r>
      <w:r w:rsidR="00EA670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перед ОАО «</w:t>
      </w:r>
      <w:proofErr w:type="spellStart"/>
      <w:r>
        <w:rPr>
          <w:rFonts w:ascii="Times New Roman" w:hAnsi="Times New Roman" w:cs="Times New Roman"/>
          <w:color w:val="000000"/>
          <w:sz w:val="28"/>
          <w:szCs w:val="28"/>
        </w:rPr>
        <w:t>Пикалевская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горсеть</w:t>
      </w:r>
      <w:proofErr w:type="spellEnd"/>
      <w:r>
        <w:rPr>
          <w:rFonts w:ascii="Times New Roman" w:hAnsi="Times New Roman" w:cs="Times New Roman"/>
          <w:color w:val="000000"/>
          <w:sz w:val="28"/>
          <w:szCs w:val="28"/>
        </w:rPr>
        <w:t>» -123</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867,53 руб</w:t>
      </w:r>
      <w:r w:rsidR="00FE2A07">
        <w:rPr>
          <w:rFonts w:ascii="Times New Roman" w:hAnsi="Times New Roman" w:cs="Times New Roman"/>
          <w:color w:val="000000"/>
          <w:sz w:val="28"/>
          <w:szCs w:val="28"/>
        </w:rPr>
        <w:t>лей</w:t>
      </w:r>
      <w:r w:rsidR="00EA670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(за ноябрь-декабрь).</w:t>
      </w:r>
    </w:p>
    <w:p w:rsidR="00B50593" w:rsidRDefault="00B50593" w:rsidP="00B50593">
      <w:pPr>
        <w:pStyle w:val="ConsPlusNonformat"/>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мероприятие по обеспечению озеленения территории- заключен муниципальный контракт по результатам проведения открытого аукциона в электронной форме с ООО «Благоустройство». Кассовое и фактическое исполнение -100%.</w:t>
      </w:r>
    </w:p>
    <w:p w:rsidR="00B50593" w:rsidRDefault="00B50593" w:rsidP="00B50593">
      <w:pPr>
        <w:pStyle w:val="ConsPlusNonformat"/>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прочие мероприятия (санитарная очистка территории МО «Город Пикалево») - заключено два муниципальных контракта: один с единственным поставщиков и один по результатам проведения открытого аукциона в электронной форме.</w:t>
      </w:r>
      <w:r w:rsidRPr="005B11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Один муниципальный контракт исполнен на 100% на сумму </w:t>
      </w:r>
      <w:r>
        <w:rPr>
          <w:rFonts w:ascii="Times New Roman" w:hAnsi="Times New Roman" w:cs="Times New Roman"/>
          <w:color w:val="000000"/>
          <w:sz w:val="28"/>
          <w:szCs w:val="28"/>
        </w:rPr>
        <w:lastRenderedPageBreak/>
        <w:t>99 999 рублей. Второй контракт заключен на сумму 1</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507</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123,36 руб</w:t>
      </w:r>
      <w:r w:rsidR="00FE2A07">
        <w:rPr>
          <w:rFonts w:ascii="Times New Roman" w:hAnsi="Times New Roman" w:cs="Times New Roman"/>
          <w:color w:val="000000"/>
          <w:sz w:val="28"/>
          <w:szCs w:val="28"/>
        </w:rPr>
        <w:t>лей</w:t>
      </w:r>
      <w:r>
        <w:rPr>
          <w:rFonts w:ascii="Times New Roman" w:hAnsi="Times New Roman" w:cs="Times New Roman"/>
          <w:color w:val="000000"/>
          <w:sz w:val="28"/>
          <w:szCs w:val="28"/>
        </w:rPr>
        <w:t>.</w:t>
      </w:r>
    </w:p>
    <w:p w:rsidR="00B50593" w:rsidRDefault="00B50593" w:rsidP="00B50593">
      <w:pPr>
        <w:pStyle w:val="ConsPlusNonformat"/>
        <w:jc w:val="both"/>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исполнение -100%. Кассовое исполнение -77,2%, счет за оказанные услуги за декабрь представлены Исполнителем в январе 2016 года.</w:t>
      </w:r>
    </w:p>
    <w:p w:rsidR="00B50593" w:rsidRDefault="00B50593" w:rsidP="00B50593">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Подпрограмма </w:t>
      </w:r>
      <w:r w:rsidRPr="0094014A">
        <w:rPr>
          <w:rFonts w:ascii="Times New Roman" w:hAnsi="Times New Roman" w:cs="Times New Roman"/>
          <w:color w:val="000000"/>
          <w:sz w:val="28"/>
          <w:szCs w:val="28"/>
        </w:rPr>
        <w:t>«Развитие коммунальной и жилищной инфраструктуры в МО «Город Пикалево»</w:t>
      </w:r>
      <w:r>
        <w:rPr>
          <w:rFonts w:ascii="Times New Roman" w:hAnsi="Times New Roman" w:cs="Times New Roman"/>
          <w:sz w:val="28"/>
          <w:szCs w:val="28"/>
        </w:rPr>
        <w:t xml:space="preserve">: </w:t>
      </w:r>
    </w:p>
    <w:p w:rsidR="00B50593" w:rsidRDefault="00B50593" w:rsidP="00B50593">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распоряжением администрации от 09.04.2015 №74 «О признании утратившим силу распоряжения администрации от 16 марта 2015 №49 «О предоставлении субсидии МУП «Водоканал г.</w:t>
      </w:r>
      <w:r w:rsidR="00FE2A07">
        <w:rPr>
          <w:rFonts w:ascii="Times New Roman" w:hAnsi="Times New Roman" w:cs="Times New Roman"/>
          <w:sz w:val="28"/>
          <w:szCs w:val="28"/>
        </w:rPr>
        <w:t xml:space="preserve"> </w:t>
      </w:r>
      <w:r>
        <w:rPr>
          <w:rFonts w:ascii="Times New Roman" w:hAnsi="Times New Roman" w:cs="Times New Roman"/>
          <w:sz w:val="28"/>
          <w:szCs w:val="28"/>
        </w:rPr>
        <w:t>Пикалево» в</w:t>
      </w:r>
      <w:r w:rsidR="00FE2A07">
        <w:rPr>
          <w:rFonts w:ascii="Times New Roman" w:hAnsi="Times New Roman" w:cs="Times New Roman"/>
          <w:sz w:val="28"/>
          <w:szCs w:val="28"/>
        </w:rPr>
        <w:t xml:space="preserve"> </w:t>
      </w:r>
      <w:r>
        <w:rPr>
          <w:rFonts w:ascii="Times New Roman" w:hAnsi="Times New Roman" w:cs="Times New Roman"/>
          <w:sz w:val="28"/>
          <w:szCs w:val="28"/>
        </w:rPr>
        <w:t xml:space="preserve">2015 году» расторгнут договор о предоставлении субсидии из бюджета МО «Город Пикалево» от 24.03.2015 № 024/15-МК и заключен новый договор о предоставлении субсидии из бюджета МО «Город Пикалево» от 27.04.2015 № 022/15-Д на возмещение затрат по реконструкции канализационного коллектора по </w:t>
      </w:r>
      <w:proofErr w:type="spellStart"/>
      <w:r>
        <w:rPr>
          <w:rFonts w:ascii="Times New Roman" w:hAnsi="Times New Roman" w:cs="Times New Roman"/>
          <w:sz w:val="28"/>
          <w:szCs w:val="28"/>
        </w:rPr>
        <w:t>ул.Больничной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ул.Спортивной</w:t>
      </w:r>
      <w:proofErr w:type="spellEnd"/>
      <w:r>
        <w:rPr>
          <w:rFonts w:ascii="Times New Roman" w:hAnsi="Times New Roman" w:cs="Times New Roman"/>
          <w:sz w:val="28"/>
          <w:szCs w:val="28"/>
        </w:rPr>
        <w:t xml:space="preserve">, срок реализации договора 2015-2016 </w:t>
      </w:r>
      <w:proofErr w:type="spellStart"/>
      <w:r>
        <w:rPr>
          <w:rFonts w:ascii="Times New Roman" w:hAnsi="Times New Roman" w:cs="Times New Roman"/>
          <w:sz w:val="28"/>
          <w:szCs w:val="28"/>
        </w:rPr>
        <w:t>г.г</w:t>
      </w:r>
      <w:proofErr w:type="spellEnd"/>
      <w:r>
        <w:rPr>
          <w:rFonts w:ascii="Times New Roman" w:hAnsi="Times New Roman" w:cs="Times New Roman"/>
          <w:sz w:val="28"/>
          <w:szCs w:val="28"/>
        </w:rPr>
        <w:t>., в том числе</w:t>
      </w:r>
      <w:r w:rsidR="00FE2A07">
        <w:rPr>
          <w:rFonts w:ascii="Times New Roman" w:hAnsi="Times New Roman" w:cs="Times New Roman"/>
          <w:sz w:val="28"/>
          <w:szCs w:val="28"/>
        </w:rPr>
        <w:t xml:space="preserve"> финансирование 2016 года -998,</w:t>
      </w:r>
      <w:r>
        <w:rPr>
          <w:rFonts w:ascii="Times New Roman" w:hAnsi="Times New Roman" w:cs="Times New Roman"/>
          <w:sz w:val="28"/>
          <w:szCs w:val="28"/>
        </w:rPr>
        <w:t xml:space="preserve">298 </w:t>
      </w:r>
      <w:r w:rsidR="008B7FF5">
        <w:rPr>
          <w:rFonts w:ascii="Times New Roman" w:hAnsi="Times New Roman" w:cs="Times New Roman"/>
          <w:sz w:val="28"/>
          <w:szCs w:val="28"/>
        </w:rPr>
        <w:t>тыс.</w:t>
      </w:r>
      <w:r w:rsidR="00FE2A07">
        <w:rPr>
          <w:rFonts w:ascii="Times New Roman" w:hAnsi="Times New Roman" w:cs="Times New Roman"/>
          <w:sz w:val="28"/>
          <w:szCs w:val="28"/>
        </w:rPr>
        <w:t xml:space="preserve"> </w:t>
      </w:r>
      <w:r>
        <w:rPr>
          <w:rFonts w:ascii="Times New Roman" w:hAnsi="Times New Roman" w:cs="Times New Roman"/>
          <w:sz w:val="28"/>
          <w:szCs w:val="28"/>
        </w:rPr>
        <w:t>руб</w:t>
      </w:r>
      <w:r w:rsidR="00FE2A07">
        <w:rPr>
          <w:rFonts w:ascii="Times New Roman" w:hAnsi="Times New Roman" w:cs="Times New Roman"/>
          <w:sz w:val="28"/>
          <w:szCs w:val="28"/>
        </w:rPr>
        <w:t>лей</w:t>
      </w:r>
      <w:r>
        <w:rPr>
          <w:rFonts w:ascii="Times New Roman" w:hAnsi="Times New Roman" w:cs="Times New Roman"/>
          <w:sz w:val="28"/>
          <w:szCs w:val="28"/>
        </w:rPr>
        <w:t>. Работы завершены .Объект введен в эксплуатацию. Кассовое и фактическое исполнение мероприятия за 2015 год -100%.</w:t>
      </w:r>
    </w:p>
    <w:p w:rsidR="00B50593" w:rsidRDefault="00B50593" w:rsidP="00B50593">
      <w:pPr>
        <w:pStyle w:val="ConsPlusNonformat"/>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Муниципальный контракт, заключенный по результатам проведения конкурса, на право </w:t>
      </w:r>
      <w:r>
        <w:rPr>
          <w:rFonts w:ascii="Times New Roman" w:hAnsi="Times New Roman" w:cs="Times New Roman"/>
          <w:bCs/>
          <w:sz w:val="28"/>
          <w:szCs w:val="28"/>
        </w:rPr>
        <w:t>на оказания</w:t>
      </w:r>
      <w:r w:rsidRPr="0020084E">
        <w:rPr>
          <w:rFonts w:ascii="Times New Roman" w:hAnsi="Times New Roman" w:cs="Times New Roman"/>
          <w:bCs/>
          <w:sz w:val="28"/>
          <w:szCs w:val="28"/>
        </w:rPr>
        <w:t xml:space="preserve"> услуг по разработке Схемы водоснабжения и водоотведения </w:t>
      </w:r>
      <w:r w:rsidRPr="0020084E">
        <w:rPr>
          <w:rFonts w:ascii="Times New Roman" w:hAnsi="Times New Roman" w:cs="Times New Roman"/>
          <w:sz w:val="28"/>
          <w:szCs w:val="28"/>
        </w:rPr>
        <w:t>муниципального образования «Город Пикалево» Бокситогорского района Ленинградской области</w:t>
      </w:r>
      <w:r w:rsidRPr="0020084E">
        <w:rPr>
          <w:rFonts w:ascii="Times New Roman" w:hAnsi="Times New Roman" w:cs="Times New Roman"/>
          <w:bCs/>
          <w:sz w:val="28"/>
          <w:szCs w:val="28"/>
        </w:rPr>
        <w:t xml:space="preserve"> на 2015-2025 годы</w:t>
      </w:r>
      <w:r>
        <w:rPr>
          <w:rFonts w:ascii="Times New Roman" w:hAnsi="Times New Roman" w:cs="Times New Roman"/>
          <w:bCs/>
          <w:sz w:val="28"/>
          <w:szCs w:val="28"/>
        </w:rPr>
        <w:t>» выполнен на 100%. Акт приемки 18.05.2015. Срок оплаты 04.06.2015.</w:t>
      </w:r>
      <w:r>
        <w:rPr>
          <w:rFonts w:ascii="Times New Roman" w:hAnsi="Times New Roman" w:cs="Times New Roman"/>
          <w:color w:val="000000"/>
          <w:sz w:val="28"/>
          <w:szCs w:val="28"/>
        </w:rPr>
        <w:t xml:space="preserve"> </w:t>
      </w:r>
    </w:p>
    <w:p w:rsidR="00B50593" w:rsidRDefault="00B50593" w:rsidP="00B50593">
      <w:pPr>
        <w:pStyle w:val="ConsPlusNonformat"/>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 целью реализации мероприятия по замене участка водопроводных сетей, 24 квартал </w:t>
      </w:r>
      <w:proofErr w:type="spellStart"/>
      <w:r>
        <w:rPr>
          <w:rFonts w:ascii="Times New Roman" w:hAnsi="Times New Roman" w:cs="Times New Roman"/>
          <w:color w:val="000000"/>
          <w:sz w:val="28"/>
          <w:szCs w:val="28"/>
        </w:rPr>
        <w:t>г.Пикалево</w:t>
      </w:r>
      <w:proofErr w:type="spellEnd"/>
      <w:r>
        <w:rPr>
          <w:rFonts w:ascii="Times New Roman" w:hAnsi="Times New Roman" w:cs="Times New Roman"/>
          <w:color w:val="000000"/>
          <w:sz w:val="28"/>
          <w:szCs w:val="28"/>
        </w:rPr>
        <w:t xml:space="preserve"> заключен договор о предоставлении субсидии из бюджет МО «Город Пикалево» №042/15-Д от 07.10.2015 с МУП «Водоканал </w:t>
      </w:r>
      <w:proofErr w:type="spellStart"/>
      <w:r>
        <w:rPr>
          <w:rFonts w:ascii="Times New Roman" w:hAnsi="Times New Roman" w:cs="Times New Roman"/>
          <w:color w:val="000000"/>
          <w:sz w:val="28"/>
          <w:szCs w:val="28"/>
        </w:rPr>
        <w:t>г.Пикалево</w:t>
      </w:r>
      <w:proofErr w:type="spellEnd"/>
      <w:r>
        <w:rPr>
          <w:rFonts w:ascii="Times New Roman" w:hAnsi="Times New Roman" w:cs="Times New Roman"/>
          <w:color w:val="000000"/>
          <w:sz w:val="28"/>
          <w:szCs w:val="28"/>
        </w:rPr>
        <w:t xml:space="preserve">». По результатам открытого конкурса заключен договор подряда на выполнение работ по замене участка водопроводных сетей, 24 квартал </w:t>
      </w:r>
      <w:proofErr w:type="spellStart"/>
      <w:r>
        <w:rPr>
          <w:rFonts w:ascii="Times New Roman" w:hAnsi="Times New Roman" w:cs="Times New Roman"/>
          <w:color w:val="000000"/>
          <w:sz w:val="28"/>
          <w:szCs w:val="28"/>
        </w:rPr>
        <w:t>г.Пикалево</w:t>
      </w:r>
      <w:proofErr w:type="spellEnd"/>
      <w:r>
        <w:rPr>
          <w:rFonts w:ascii="Times New Roman" w:hAnsi="Times New Roman" w:cs="Times New Roman"/>
          <w:color w:val="000000"/>
          <w:sz w:val="28"/>
          <w:szCs w:val="28"/>
        </w:rPr>
        <w:t xml:space="preserve"> с подрядной организацией ООО «</w:t>
      </w:r>
      <w:proofErr w:type="spellStart"/>
      <w:r>
        <w:rPr>
          <w:rFonts w:ascii="Times New Roman" w:hAnsi="Times New Roman" w:cs="Times New Roman"/>
          <w:color w:val="000000"/>
          <w:sz w:val="28"/>
          <w:szCs w:val="28"/>
        </w:rPr>
        <w:t>СпецСтройТехника</w:t>
      </w:r>
      <w:proofErr w:type="spellEnd"/>
      <w:r>
        <w:rPr>
          <w:rFonts w:ascii="Times New Roman" w:hAnsi="Times New Roman" w:cs="Times New Roman"/>
          <w:color w:val="000000"/>
          <w:sz w:val="28"/>
          <w:szCs w:val="28"/>
        </w:rPr>
        <w:t>» 17 ноября 2015 года на сумму 2</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769,278 </w:t>
      </w:r>
      <w:r w:rsidR="008B7FF5">
        <w:rPr>
          <w:rFonts w:ascii="Times New Roman" w:hAnsi="Times New Roman" w:cs="Times New Roman"/>
          <w:color w:val="000000"/>
          <w:sz w:val="28"/>
          <w:szCs w:val="28"/>
        </w:rPr>
        <w:t>тыс.</w:t>
      </w:r>
      <w:r w:rsidR="00FE2A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руб</w:t>
      </w:r>
      <w:r w:rsidR="00FE2A07">
        <w:rPr>
          <w:rFonts w:ascii="Times New Roman" w:hAnsi="Times New Roman" w:cs="Times New Roman"/>
          <w:color w:val="000000"/>
          <w:sz w:val="28"/>
          <w:szCs w:val="28"/>
        </w:rPr>
        <w:t>лей</w:t>
      </w:r>
      <w:r>
        <w:rPr>
          <w:rFonts w:ascii="Times New Roman" w:hAnsi="Times New Roman" w:cs="Times New Roman"/>
          <w:color w:val="000000"/>
          <w:sz w:val="28"/>
          <w:szCs w:val="28"/>
        </w:rPr>
        <w:t>. Работы завершены. Объект введен в эксплуатацию. Кассовое и фактическое исполнение мероприятия на 01.01.2016 года -100%.</w:t>
      </w:r>
    </w:p>
    <w:p w:rsidR="00B50593" w:rsidRDefault="00B50593" w:rsidP="00B50593">
      <w:pPr>
        <w:jc w:val="center"/>
        <w:rPr>
          <w:rFonts w:ascii="Times New Roman" w:hAnsi="Times New Roman"/>
          <w:b/>
          <w:sz w:val="30"/>
          <w:szCs w:val="30"/>
          <w:u w:val="single"/>
        </w:rPr>
      </w:pPr>
    </w:p>
    <w:p w:rsidR="00B50593" w:rsidRPr="00B50593" w:rsidRDefault="00B50593" w:rsidP="00B50593">
      <w:pPr>
        <w:pStyle w:val="ConsPlusNonformat"/>
        <w:jc w:val="center"/>
        <w:rPr>
          <w:b/>
          <w:sz w:val="28"/>
          <w:szCs w:val="28"/>
          <w:u w:val="single"/>
        </w:rPr>
      </w:pPr>
      <w:r w:rsidRPr="00B50593">
        <w:rPr>
          <w:rFonts w:ascii="Times New Roman" w:hAnsi="Times New Roman"/>
          <w:b/>
          <w:sz w:val="28"/>
          <w:szCs w:val="28"/>
          <w:u w:val="single"/>
        </w:rPr>
        <w:t xml:space="preserve">2. </w:t>
      </w:r>
      <w:r>
        <w:rPr>
          <w:rFonts w:ascii="Times New Roman" w:hAnsi="Times New Roman"/>
          <w:b/>
          <w:sz w:val="28"/>
          <w:szCs w:val="28"/>
          <w:u w:val="single"/>
        </w:rPr>
        <w:t>М</w:t>
      </w:r>
      <w:r w:rsidRPr="00B50593">
        <w:rPr>
          <w:rFonts w:ascii="Times New Roman" w:hAnsi="Times New Roman"/>
          <w:b/>
          <w:sz w:val="28"/>
          <w:szCs w:val="28"/>
          <w:u w:val="single"/>
        </w:rPr>
        <w:t>униципальн</w:t>
      </w:r>
      <w:r>
        <w:rPr>
          <w:rFonts w:ascii="Times New Roman" w:hAnsi="Times New Roman"/>
          <w:b/>
          <w:sz w:val="28"/>
          <w:szCs w:val="28"/>
          <w:u w:val="single"/>
        </w:rPr>
        <w:t>ая</w:t>
      </w:r>
      <w:r w:rsidRPr="00B50593">
        <w:rPr>
          <w:rFonts w:ascii="Times New Roman" w:hAnsi="Times New Roman"/>
          <w:b/>
          <w:sz w:val="28"/>
          <w:szCs w:val="28"/>
          <w:u w:val="single"/>
        </w:rPr>
        <w:t xml:space="preserve"> программ</w:t>
      </w:r>
      <w:r>
        <w:rPr>
          <w:rFonts w:ascii="Times New Roman" w:hAnsi="Times New Roman"/>
          <w:b/>
          <w:sz w:val="28"/>
          <w:szCs w:val="28"/>
          <w:u w:val="single"/>
        </w:rPr>
        <w:t>а</w:t>
      </w:r>
    </w:p>
    <w:p w:rsidR="00B50593" w:rsidRPr="00B50593" w:rsidRDefault="00B50593" w:rsidP="00B50593">
      <w:pPr>
        <w:widowControl w:val="0"/>
        <w:autoSpaceDE w:val="0"/>
        <w:autoSpaceDN w:val="0"/>
        <w:adjustRightInd w:val="0"/>
        <w:jc w:val="center"/>
        <w:rPr>
          <w:rFonts w:ascii="Times New Roman" w:eastAsia="Times New Roman" w:hAnsi="Times New Roman"/>
          <w:b/>
          <w:sz w:val="28"/>
          <w:szCs w:val="28"/>
          <w:u w:val="single"/>
          <w:lang w:eastAsia="ru-RU"/>
        </w:rPr>
      </w:pPr>
      <w:r w:rsidRPr="00B50593">
        <w:rPr>
          <w:rFonts w:ascii="Times New Roman" w:eastAsia="Times New Roman" w:hAnsi="Times New Roman"/>
          <w:b/>
          <w:sz w:val="28"/>
          <w:szCs w:val="28"/>
          <w:u w:val="single"/>
          <w:lang w:eastAsia="ru-RU"/>
        </w:rPr>
        <w:t>«Безопасность МО «Город Пикалево» на 2014-2017 годы</w:t>
      </w:r>
      <w:r>
        <w:rPr>
          <w:rFonts w:ascii="Times New Roman" w:eastAsia="Times New Roman" w:hAnsi="Times New Roman"/>
          <w:b/>
          <w:sz w:val="28"/>
          <w:szCs w:val="28"/>
          <w:u w:val="single"/>
          <w:lang w:eastAsia="ru-RU"/>
        </w:rPr>
        <w:t xml:space="preserve"> за</w:t>
      </w:r>
      <w:r w:rsidRPr="00B50593">
        <w:rPr>
          <w:rFonts w:ascii="Times New Roman" w:eastAsia="Times New Roman" w:hAnsi="Times New Roman"/>
          <w:b/>
          <w:sz w:val="28"/>
          <w:szCs w:val="28"/>
          <w:u w:val="single"/>
          <w:lang w:eastAsia="ru-RU"/>
        </w:rPr>
        <w:t xml:space="preserve"> 2015 год</w:t>
      </w:r>
    </w:p>
    <w:p w:rsidR="00B50593" w:rsidRPr="00B50593" w:rsidRDefault="00B50593" w:rsidP="00B50593">
      <w:pPr>
        <w:widowControl w:val="0"/>
        <w:autoSpaceDE w:val="0"/>
        <w:autoSpaceDN w:val="0"/>
        <w:adjustRightInd w:val="0"/>
        <w:jc w:val="left"/>
        <w:rPr>
          <w:rFonts w:ascii="Times New Roman" w:eastAsia="Times New Roman" w:hAnsi="Times New Roman"/>
          <w:sz w:val="28"/>
          <w:szCs w:val="28"/>
          <w:lang w:eastAsia="ru-RU"/>
        </w:rPr>
      </w:pPr>
    </w:p>
    <w:p w:rsidR="00B50593" w:rsidRDefault="00B50593" w:rsidP="00B50593">
      <w:pPr>
        <w:tabs>
          <w:tab w:val="left" w:pos="709"/>
        </w:tabs>
        <w:ind w:firstLine="709"/>
        <w:rPr>
          <w:rFonts w:ascii="Times New Roman" w:eastAsia="Times New Roman" w:hAnsi="Times New Roman"/>
          <w:color w:val="000000"/>
          <w:sz w:val="28"/>
          <w:szCs w:val="28"/>
          <w:lang w:eastAsia="ru-RU"/>
        </w:rPr>
      </w:pPr>
      <w:r w:rsidRPr="00B50593">
        <w:rPr>
          <w:rFonts w:ascii="Times New Roman" w:eastAsia="Times New Roman" w:hAnsi="Times New Roman"/>
          <w:sz w:val="28"/>
          <w:szCs w:val="28"/>
          <w:lang w:eastAsia="ru-RU"/>
        </w:rPr>
        <w:t>Программа осуществляется путем реализации мероприятий 2-х подпрограмм:</w:t>
      </w:r>
    </w:p>
    <w:p w:rsidR="00B50593" w:rsidRPr="00B50593" w:rsidRDefault="00B50593" w:rsidP="00B50593">
      <w:pPr>
        <w:tabs>
          <w:tab w:val="left" w:pos="709"/>
        </w:tabs>
        <w:ind w:firstLine="709"/>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1.</w:t>
      </w:r>
      <w:r w:rsidRPr="00B50593">
        <w:rPr>
          <w:rFonts w:ascii="Times New Roman" w:eastAsia="Times New Roman" w:hAnsi="Times New Roman"/>
          <w:sz w:val="28"/>
          <w:szCs w:val="28"/>
          <w:lang w:eastAsia="ru-RU"/>
        </w:rPr>
        <w:t xml:space="preserve"> «Предупреждение чрезвычайных ситуаций, защита населения и территорий от чрезвычайных ситуаций природного и техногенного характера, развитие гражданской обороны, обеспечение пожарной безопасности и безопасности людей на водных объектах»</w:t>
      </w:r>
      <w:r w:rsidRPr="00B50593">
        <w:rPr>
          <w:rFonts w:ascii="Times New Roman" w:eastAsia="Times New Roman" w:hAnsi="Times New Roman"/>
          <w:color w:val="000000"/>
          <w:sz w:val="28"/>
          <w:szCs w:val="28"/>
          <w:lang w:eastAsia="ru-RU"/>
        </w:rPr>
        <w:tab/>
      </w:r>
    </w:p>
    <w:p w:rsidR="00B50593" w:rsidRPr="00B50593" w:rsidRDefault="00B50593" w:rsidP="00B50593">
      <w:pPr>
        <w:tabs>
          <w:tab w:val="left" w:pos="709"/>
        </w:tabs>
        <w:ind w:firstLine="709"/>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2.</w:t>
      </w:r>
      <w:r w:rsidR="00EA670B">
        <w:rPr>
          <w:rFonts w:ascii="Times New Roman" w:eastAsia="Times New Roman" w:hAnsi="Times New Roman"/>
          <w:color w:val="000000"/>
          <w:sz w:val="28"/>
          <w:szCs w:val="28"/>
          <w:lang w:eastAsia="ru-RU"/>
        </w:rPr>
        <w:t xml:space="preserve"> </w:t>
      </w:r>
      <w:r w:rsidRPr="00B50593">
        <w:rPr>
          <w:rFonts w:ascii="Times New Roman" w:eastAsia="Times New Roman" w:hAnsi="Times New Roman"/>
          <w:sz w:val="28"/>
          <w:szCs w:val="28"/>
          <w:lang w:eastAsia="ru-RU"/>
        </w:rPr>
        <w:t>«Обеспечение правопорядка и профилактика правонарушений»</w:t>
      </w:r>
      <w:r w:rsidRPr="00B50593">
        <w:rPr>
          <w:rFonts w:ascii="Times New Roman" w:eastAsia="Times New Roman" w:hAnsi="Times New Roman"/>
          <w:color w:val="000000"/>
          <w:sz w:val="28"/>
          <w:szCs w:val="28"/>
          <w:lang w:eastAsia="ru-RU"/>
        </w:rPr>
        <w:tab/>
      </w:r>
    </w:p>
    <w:p w:rsidR="00B50593" w:rsidRPr="00B50593" w:rsidRDefault="00B50593" w:rsidP="00B50593">
      <w:pPr>
        <w:tabs>
          <w:tab w:val="left" w:pos="709"/>
        </w:tabs>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Финансирование мероприятий подпрограмм осуществляется за счет средств бюджета МО «Город Пикалево» в объемах, предусмотренных Программой на соответствующий финансовый год.</w:t>
      </w:r>
    </w:p>
    <w:p w:rsidR="00B50593" w:rsidRPr="00B50593" w:rsidRDefault="00B50593" w:rsidP="00B50593">
      <w:pPr>
        <w:widowControl w:val="0"/>
        <w:tabs>
          <w:tab w:val="left" w:pos="709"/>
        </w:tabs>
        <w:autoSpaceDE w:val="0"/>
        <w:autoSpaceDN w:val="0"/>
        <w:adjustRightInd w:val="0"/>
        <w:ind w:firstLine="709"/>
        <w:rPr>
          <w:rFonts w:ascii="Times New Roman" w:eastAsia="Times New Roman" w:hAnsi="Times New Roman" w:cs="Courier New"/>
          <w:color w:val="000000"/>
          <w:sz w:val="28"/>
          <w:szCs w:val="28"/>
          <w:lang w:eastAsia="ru-RU"/>
        </w:rPr>
      </w:pPr>
      <w:r w:rsidRPr="00B50593">
        <w:rPr>
          <w:rFonts w:ascii="Times New Roman" w:eastAsia="Times New Roman" w:hAnsi="Times New Roman" w:cs="Courier New"/>
          <w:color w:val="000000"/>
          <w:sz w:val="28"/>
          <w:szCs w:val="28"/>
          <w:lang w:eastAsia="ru-RU"/>
        </w:rPr>
        <w:t>За отчетный период мероприятия подпрограммы:</w:t>
      </w:r>
    </w:p>
    <w:p w:rsidR="00B50593" w:rsidRPr="00B50593" w:rsidRDefault="00B50593" w:rsidP="00B50593">
      <w:pPr>
        <w:tabs>
          <w:tab w:val="left" w:pos="709"/>
        </w:tabs>
        <w:ind w:firstLine="709"/>
        <w:rPr>
          <w:rFonts w:ascii="Times New Roman" w:eastAsia="Times New Roman" w:hAnsi="Times New Roman"/>
          <w:sz w:val="28"/>
          <w:szCs w:val="28"/>
          <w:lang w:eastAsia="ru-RU"/>
        </w:rPr>
      </w:pPr>
      <w:r w:rsidRPr="00B50593">
        <w:rPr>
          <w:rFonts w:ascii="Times New Roman" w:eastAsia="Times New Roman" w:hAnsi="Times New Roman"/>
          <w:color w:val="000000"/>
          <w:sz w:val="28"/>
          <w:szCs w:val="28"/>
          <w:lang w:eastAsia="ru-RU"/>
        </w:rPr>
        <w:t>1.</w:t>
      </w:r>
      <w:r w:rsidRPr="00B50593">
        <w:rPr>
          <w:rFonts w:ascii="Times New Roman" w:eastAsia="Times New Roman" w:hAnsi="Times New Roman"/>
          <w:b/>
          <w:color w:val="000000"/>
          <w:sz w:val="28"/>
          <w:szCs w:val="28"/>
          <w:lang w:eastAsia="ru-RU"/>
        </w:rPr>
        <w:t xml:space="preserve"> </w:t>
      </w:r>
      <w:r w:rsidRPr="00B50593">
        <w:rPr>
          <w:rFonts w:ascii="Times New Roman" w:eastAsia="Times New Roman" w:hAnsi="Times New Roman"/>
          <w:sz w:val="28"/>
          <w:szCs w:val="28"/>
          <w:lang w:eastAsia="ru-RU"/>
        </w:rPr>
        <w:t xml:space="preserve">«Предупреждение чрезвычайных ситуаций, защита населения и территорий от чрезвычайных ситуаций природного и техногенного характера, </w:t>
      </w:r>
      <w:r w:rsidRPr="00B50593">
        <w:rPr>
          <w:rFonts w:ascii="Times New Roman" w:eastAsia="Times New Roman" w:hAnsi="Times New Roman"/>
          <w:sz w:val="28"/>
          <w:szCs w:val="28"/>
          <w:lang w:eastAsia="ru-RU"/>
        </w:rPr>
        <w:lastRenderedPageBreak/>
        <w:t xml:space="preserve">развитие гражданской обороны, обеспечение пожарной безопасности и безопасности людей на водных объектах» профинансированы в размере 176,9 тыс. </w:t>
      </w:r>
      <w:r w:rsidR="00FE2A07">
        <w:rPr>
          <w:rFonts w:ascii="Times New Roman" w:eastAsia="Times New Roman" w:hAnsi="Times New Roman"/>
          <w:sz w:val="28"/>
          <w:szCs w:val="28"/>
          <w:lang w:eastAsia="ru-RU"/>
        </w:rPr>
        <w:t>рублей</w:t>
      </w:r>
    </w:p>
    <w:p w:rsidR="00B50593" w:rsidRPr="00B50593" w:rsidRDefault="00B50593" w:rsidP="00B50593">
      <w:pPr>
        <w:widowControl w:val="0"/>
        <w:tabs>
          <w:tab w:val="left" w:pos="709"/>
        </w:tabs>
        <w:autoSpaceDE w:val="0"/>
        <w:autoSpaceDN w:val="0"/>
        <w:adjustRightInd w:val="0"/>
        <w:ind w:firstLine="709"/>
        <w:rPr>
          <w:rFonts w:ascii="Times New Roman" w:eastAsia="Times New Roman" w:hAnsi="Times New Roman" w:cs="Courier New"/>
          <w:bCs/>
          <w:sz w:val="28"/>
          <w:szCs w:val="28"/>
          <w:lang w:eastAsia="ru-RU"/>
        </w:rPr>
      </w:pPr>
      <w:r w:rsidRPr="00B50593">
        <w:rPr>
          <w:rFonts w:ascii="Times New Roman" w:eastAsia="Times New Roman" w:hAnsi="Times New Roman" w:cs="Courier New"/>
          <w:bCs/>
          <w:sz w:val="28"/>
          <w:szCs w:val="28"/>
          <w:lang w:eastAsia="ru-RU"/>
        </w:rPr>
        <w:t xml:space="preserve">2. </w:t>
      </w:r>
      <w:r w:rsidRPr="00B50593">
        <w:rPr>
          <w:rFonts w:ascii="Times New Roman" w:eastAsia="Times New Roman" w:hAnsi="Times New Roman"/>
          <w:sz w:val="28"/>
          <w:szCs w:val="28"/>
          <w:lang w:eastAsia="ru-RU"/>
        </w:rPr>
        <w:t xml:space="preserve">«Обеспечение правопорядка и профилактика правонарушений» </w:t>
      </w:r>
      <w:r w:rsidRPr="00B50593">
        <w:rPr>
          <w:rFonts w:ascii="Times New Roman" w:eastAsia="Times New Roman" w:hAnsi="Times New Roman" w:cs="Courier New"/>
          <w:bCs/>
          <w:sz w:val="28"/>
          <w:szCs w:val="28"/>
          <w:lang w:eastAsia="ru-RU"/>
        </w:rPr>
        <w:t>профинансированы в размере 1</w:t>
      </w:r>
      <w:r w:rsidR="00FE2A07">
        <w:rPr>
          <w:rFonts w:ascii="Times New Roman" w:eastAsia="Times New Roman" w:hAnsi="Times New Roman" w:cs="Courier New"/>
          <w:bCs/>
          <w:sz w:val="28"/>
          <w:szCs w:val="28"/>
          <w:lang w:eastAsia="ru-RU"/>
        </w:rPr>
        <w:t xml:space="preserve"> </w:t>
      </w:r>
      <w:r w:rsidRPr="00B50593">
        <w:rPr>
          <w:rFonts w:ascii="Times New Roman" w:eastAsia="Times New Roman" w:hAnsi="Times New Roman" w:cs="Courier New"/>
          <w:bCs/>
          <w:sz w:val="28"/>
          <w:szCs w:val="28"/>
          <w:lang w:eastAsia="ru-RU"/>
        </w:rPr>
        <w:t xml:space="preserve">123,2 тыс. </w:t>
      </w:r>
      <w:r w:rsidR="00FE2A07">
        <w:rPr>
          <w:rFonts w:ascii="Times New Roman" w:eastAsia="Times New Roman" w:hAnsi="Times New Roman" w:cs="Courier New"/>
          <w:bCs/>
          <w:sz w:val="28"/>
          <w:szCs w:val="28"/>
          <w:lang w:eastAsia="ru-RU"/>
        </w:rPr>
        <w:t>рублей</w:t>
      </w:r>
    </w:p>
    <w:p w:rsidR="00B50593" w:rsidRPr="00B50593" w:rsidRDefault="00B50593" w:rsidP="00B50593">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 xml:space="preserve">По итогам аукциона заключен муниципальный контракт № 0145300006915000031-0245316-01 от 05 октября 2015 года на выполнение работ по внедрению </w:t>
      </w:r>
      <w:proofErr w:type="spellStart"/>
      <w:r w:rsidRPr="00B50593">
        <w:rPr>
          <w:rFonts w:ascii="Times New Roman" w:eastAsia="Times New Roman" w:hAnsi="Times New Roman"/>
          <w:sz w:val="28"/>
          <w:szCs w:val="28"/>
          <w:lang w:eastAsia="ru-RU"/>
        </w:rPr>
        <w:t>аппаратно</w:t>
      </w:r>
      <w:proofErr w:type="spellEnd"/>
      <w:r w:rsidRPr="00B50593">
        <w:rPr>
          <w:rFonts w:ascii="Times New Roman" w:eastAsia="Times New Roman" w:hAnsi="Times New Roman"/>
          <w:sz w:val="28"/>
          <w:szCs w:val="28"/>
          <w:lang w:eastAsia="ru-RU"/>
        </w:rPr>
        <w:t xml:space="preserve"> – программного комплекса автоматизированной системы видеонаблюдения «Безопасный город» в городе Пикалево. Цена контракта 5</w:t>
      </w:r>
      <w:r w:rsidR="00FE2A07">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172</w:t>
      </w:r>
      <w:r w:rsidR="00FE2A07">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 xml:space="preserve">750 рублей (пять миллионов сто семьдесят две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семьсот пятьдесят рублей) 00 копеек, в том числе средства областного бюджета 4</w:t>
      </w:r>
      <w:r w:rsidR="00FE2A07">
        <w:rPr>
          <w:rFonts w:ascii="Times New Roman" w:eastAsia="Times New Roman" w:hAnsi="Times New Roman"/>
          <w:sz w:val="28"/>
          <w:szCs w:val="28"/>
          <w:lang w:eastAsia="ru-RU"/>
        </w:rPr>
        <w:t> </w:t>
      </w:r>
      <w:r w:rsidRPr="00B50593">
        <w:rPr>
          <w:rFonts w:ascii="Times New Roman" w:eastAsia="Times New Roman" w:hAnsi="Times New Roman"/>
          <w:sz w:val="28"/>
          <w:szCs w:val="28"/>
          <w:lang w:eastAsia="ru-RU"/>
        </w:rPr>
        <w:t>655</w:t>
      </w:r>
      <w:r w:rsidR="00FE2A07">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 xml:space="preserve">475 (четыре миллиона шестьсот пятьдесят пять </w:t>
      </w:r>
      <w:r w:rsidR="008B7FF5">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xml:space="preserve"> четыреста семьдесят пять</w:t>
      </w:r>
      <w:r w:rsidRPr="00B50593">
        <w:rPr>
          <w:rFonts w:ascii="Times New Roman" w:eastAsia="Times New Roman" w:hAnsi="Times New Roman"/>
          <w:sz w:val="28"/>
          <w:szCs w:val="28"/>
          <w:lang w:eastAsia="ru-RU"/>
        </w:rPr>
        <w:t>)</w:t>
      </w:r>
      <w:r w:rsidR="00FE2A07">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рублей 00 копеек, средства местного бюджета 517</w:t>
      </w:r>
      <w:r w:rsidR="00FE2A07">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 xml:space="preserve">275 рублей (пятьсот семнадцать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двести семьдесят пять рублей) 00 копеек. </w:t>
      </w:r>
    </w:p>
    <w:p w:rsidR="00B50593" w:rsidRPr="00B50593" w:rsidRDefault="00B50593" w:rsidP="00B50593">
      <w:pPr>
        <w:ind w:firstLine="709"/>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В</w:t>
      </w:r>
      <w:r w:rsidRPr="00B50593">
        <w:rPr>
          <w:rFonts w:ascii="Times New Roman" w:eastAsia="Times New Roman" w:hAnsi="Times New Roman"/>
          <w:color w:val="000000"/>
          <w:sz w:val="28"/>
          <w:szCs w:val="28"/>
          <w:lang w:eastAsia="ru-RU"/>
        </w:rPr>
        <w:t xml:space="preserve"> 2015 году произведена оплата </w:t>
      </w:r>
      <w:r w:rsidRPr="00B50593">
        <w:rPr>
          <w:rFonts w:ascii="Times New Roman" w:eastAsia="Times New Roman" w:hAnsi="Times New Roman"/>
          <w:sz w:val="28"/>
          <w:szCs w:val="28"/>
          <w:lang w:eastAsia="ru-RU"/>
        </w:rPr>
        <w:t xml:space="preserve">счета на выполнение проектных работ </w:t>
      </w:r>
      <w:r w:rsidRPr="00B50593">
        <w:rPr>
          <w:rFonts w:ascii="Times New Roman" w:eastAsia="Times New Roman" w:hAnsi="Times New Roman"/>
          <w:color w:val="000000"/>
          <w:sz w:val="28"/>
          <w:szCs w:val="28"/>
          <w:lang w:eastAsia="ru-RU"/>
        </w:rPr>
        <w:t>по созданию в МО «Город Пикалево» аппаратно-программного комплекса автоматизированной информационной системы «Безопасный город</w:t>
      </w:r>
      <w:r w:rsidRPr="00B50593">
        <w:rPr>
          <w:rFonts w:ascii="Times New Roman" w:eastAsia="Times New Roman" w:hAnsi="Times New Roman"/>
          <w:sz w:val="28"/>
          <w:szCs w:val="28"/>
          <w:lang w:eastAsia="ru-RU"/>
        </w:rPr>
        <w:t xml:space="preserve"> на сумму 150 000 рублей по муниципальному контракту №022/14-МК от 28 мая 2014 года. </w:t>
      </w:r>
    </w:p>
    <w:p w:rsidR="00B50593" w:rsidRPr="00B50593" w:rsidRDefault="00B50593" w:rsidP="00B50593">
      <w:pPr>
        <w:widowControl w:val="0"/>
        <w:tabs>
          <w:tab w:val="left" w:pos="709"/>
        </w:tabs>
        <w:autoSpaceDE w:val="0"/>
        <w:autoSpaceDN w:val="0"/>
        <w:adjustRightInd w:val="0"/>
        <w:ind w:firstLine="709"/>
        <w:rPr>
          <w:rFonts w:ascii="Times New Roman" w:eastAsia="Times New Roman" w:hAnsi="Times New Roman" w:cs="Courier New"/>
          <w:sz w:val="28"/>
          <w:szCs w:val="28"/>
          <w:lang w:eastAsia="ru-RU"/>
        </w:rPr>
      </w:pPr>
      <w:r w:rsidRPr="00B50593">
        <w:rPr>
          <w:rFonts w:ascii="Times New Roman" w:eastAsia="Times New Roman" w:hAnsi="Times New Roman" w:cs="Courier New"/>
          <w:color w:val="000000"/>
          <w:sz w:val="28"/>
          <w:szCs w:val="28"/>
          <w:lang w:eastAsia="ru-RU"/>
        </w:rPr>
        <w:t xml:space="preserve">4. В январе 2015 года произведена оплата </w:t>
      </w:r>
      <w:r w:rsidRPr="00B50593">
        <w:rPr>
          <w:rFonts w:ascii="Times New Roman" w:eastAsia="Times New Roman" w:hAnsi="Times New Roman" w:cs="Courier New"/>
          <w:sz w:val="28"/>
          <w:szCs w:val="28"/>
          <w:lang w:eastAsia="ru-RU"/>
        </w:rPr>
        <w:t>счета на ремонт пожарных гидрантов на сумму 39</w:t>
      </w:r>
      <w:r w:rsidR="00FE2A07">
        <w:rPr>
          <w:rFonts w:ascii="Times New Roman" w:eastAsia="Times New Roman" w:hAnsi="Times New Roman" w:cs="Courier New"/>
          <w:sz w:val="28"/>
          <w:szCs w:val="28"/>
          <w:lang w:eastAsia="ru-RU"/>
        </w:rPr>
        <w:t xml:space="preserve"> </w:t>
      </w:r>
      <w:r w:rsidRPr="00B50593">
        <w:rPr>
          <w:rFonts w:ascii="Times New Roman" w:eastAsia="Times New Roman" w:hAnsi="Times New Roman" w:cs="Courier New"/>
          <w:sz w:val="28"/>
          <w:szCs w:val="28"/>
          <w:lang w:eastAsia="ru-RU"/>
        </w:rPr>
        <w:t>727,30 рублей по муниципальному контракту от 25.11.2014 г. № 044/14-МК.</w:t>
      </w:r>
    </w:p>
    <w:p w:rsidR="00B50593" w:rsidRPr="00B50593" w:rsidRDefault="00B50593" w:rsidP="00B50593">
      <w:pPr>
        <w:widowControl w:val="0"/>
        <w:tabs>
          <w:tab w:val="left" w:pos="709"/>
        </w:tabs>
        <w:autoSpaceDE w:val="0"/>
        <w:autoSpaceDN w:val="0"/>
        <w:adjustRightInd w:val="0"/>
        <w:ind w:firstLine="709"/>
        <w:rPr>
          <w:rFonts w:ascii="Times New Roman" w:eastAsia="Times New Roman" w:hAnsi="Times New Roman" w:cs="Courier New"/>
          <w:sz w:val="28"/>
          <w:szCs w:val="28"/>
          <w:lang w:eastAsia="ru-RU"/>
        </w:rPr>
      </w:pPr>
      <w:r w:rsidRPr="00B50593">
        <w:rPr>
          <w:rFonts w:ascii="Times New Roman" w:eastAsia="Times New Roman" w:hAnsi="Times New Roman" w:cs="Courier New"/>
          <w:sz w:val="28"/>
          <w:szCs w:val="28"/>
          <w:lang w:eastAsia="ru-RU"/>
        </w:rPr>
        <w:t>По итогам проведенных конкурсов заключен муниципальный контракт на выполнение работ по устранению неисправностей противопожарного водоснабжения на территории МО «Город Пикалево» № 047/15 – МК от 29 июля 2015 года на сумму 21</w:t>
      </w:r>
      <w:r w:rsidR="00FE2A07">
        <w:rPr>
          <w:rFonts w:ascii="Times New Roman" w:eastAsia="Times New Roman" w:hAnsi="Times New Roman" w:cs="Courier New"/>
          <w:sz w:val="28"/>
          <w:szCs w:val="28"/>
          <w:lang w:eastAsia="ru-RU"/>
        </w:rPr>
        <w:t xml:space="preserve"> </w:t>
      </w:r>
      <w:r w:rsidRPr="00B50593">
        <w:rPr>
          <w:rFonts w:ascii="Times New Roman" w:eastAsia="Times New Roman" w:hAnsi="Times New Roman" w:cs="Courier New"/>
          <w:sz w:val="28"/>
          <w:szCs w:val="28"/>
          <w:lang w:eastAsia="ru-RU"/>
        </w:rPr>
        <w:t>966,77 рублей, муниципальный контракт на выполнение работ по устранению неисправностей противопожарного водоснабжения на территории МО «Город Пикалево» № 053/15 – МК от 14 октября 2015 года на сумму 45</w:t>
      </w:r>
      <w:r w:rsidR="00FE2A07">
        <w:rPr>
          <w:rFonts w:ascii="Times New Roman" w:eastAsia="Times New Roman" w:hAnsi="Times New Roman" w:cs="Courier New"/>
          <w:sz w:val="28"/>
          <w:szCs w:val="28"/>
          <w:lang w:eastAsia="ru-RU"/>
        </w:rPr>
        <w:t xml:space="preserve"> </w:t>
      </w:r>
      <w:r w:rsidRPr="00B50593">
        <w:rPr>
          <w:rFonts w:ascii="Times New Roman" w:eastAsia="Times New Roman" w:hAnsi="Times New Roman" w:cs="Courier New"/>
          <w:sz w:val="28"/>
          <w:szCs w:val="28"/>
          <w:lang w:eastAsia="ru-RU"/>
        </w:rPr>
        <w:t>248,29 рублей.</w:t>
      </w:r>
    </w:p>
    <w:p w:rsidR="00B50593" w:rsidRPr="00B50593" w:rsidRDefault="00B50593" w:rsidP="00B50593">
      <w:pPr>
        <w:widowControl w:val="0"/>
        <w:tabs>
          <w:tab w:val="left" w:pos="709"/>
        </w:tabs>
        <w:autoSpaceDE w:val="0"/>
        <w:autoSpaceDN w:val="0"/>
        <w:adjustRightInd w:val="0"/>
        <w:ind w:firstLine="709"/>
        <w:rPr>
          <w:rFonts w:ascii="Times New Roman" w:eastAsia="Times New Roman" w:hAnsi="Times New Roman" w:cs="Courier New"/>
          <w:color w:val="FF0000"/>
          <w:sz w:val="28"/>
          <w:szCs w:val="28"/>
          <w:lang w:eastAsia="ru-RU"/>
        </w:rPr>
      </w:pPr>
    </w:p>
    <w:p w:rsidR="00B50593" w:rsidRPr="00B50593" w:rsidRDefault="00B50593" w:rsidP="00B50593">
      <w:pPr>
        <w:jc w:val="center"/>
        <w:rPr>
          <w:rFonts w:ascii="Times New Roman" w:hAnsi="Times New Roman"/>
          <w:b/>
          <w:sz w:val="30"/>
          <w:szCs w:val="30"/>
          <w:u w:val="single"/>
        </w:rPr>
      </w:pPr>
      <w:r>
        <w:rPr>
          <w:rFonts w:ascii="Times New Roman" w:hAnsi="Times New Roman"/>
          <w:b/>
          <w:sz w:val="30"/>
          <w:szCs w:val="30"/>
          <w:u w:val="single"/>
        </w:rPr>
        <w:t>3. М</w:t>
      </w:r>
      <w:r w:rsidRPr="00B50593">
        <w:rPr>
          <w:rFonts w:ascii="Times New Roman" w:hAnsi="Times New Roman"/>
          <w:b/>
          <w:sz w:val="30"/>
          <w:szCs w:val="30"/>
          <w:u w:val="single"/>
        </w:rPr>
        <w:t>униципальн</w:t>
      </w:r>
      <w:r>
        <w:rPr>
          <w:rFonts w:ascii="Times New Roman" w:hAnsi="Times New Roman"/>
          <w:b/>
          <w:sz w:val="30"/>
          <w:szCs w:val="30"/>
          <w:u w:val="single"/>
        </w:rPr>
        <w:t>ая</w:t>
      </w:r>
      <w:r w:rsidRPr="00B50593">
        <w:rPr>
          <w:rFonts w:ascii="Times New Roman" w:hAnsi="Times New Roman"/>
          <w:b/>
          <w:sz w:val="30"/>
          <w:szCs w:val="30"/>
          <w:u w:val="single"/>
        </w:rPr>
        <w:t xml:space="preserve"> программ</w:t>
      </w:r>
      <w:r>
        <w:rPr>
          <w:rFonts w:ascii="Times New Roman" w:hAnsi="Times New Roman"/>
          <w:b/>
          <w:sz w:val="30"/>
          <w:szCs w:val="30"/>
          <w:u w:val="single"/>
        </w:rPr>
        <w:t>а</w:t>
      </w:r>
    </w:p>
    <w:p w:rsidR="00B50593" w:rsidRPr="00B50593" w:rsidRDefault="00B50593" w:rsidP="00B50593">
      <w:pPr>
        <w:jc w:val="center"/>
        <w:rPr>
          <w:rFonts w:ascii="Times New Roman" w:hAnsi="Times New Roman"/>
          <w:b/>
          <w:sz w:val="30"/>
          <w:szCs w:val="30"/>
          <w:u w:val="single"/>
        </w:rPr>
      </w:pPr>
      <w:r w:rsidRPr="00B50593">
        <w:rPr>
          <w:rFonts w:ascii="Times New Roman" w:hAnsi="Times New Roman"/>
          <w:b/>
          <w:sz w:val="30"/>
          <w:szCs w:val="30"/>
          <w:u w:val="single"/>
        </w:rPr>
        <w:t xml:space="preserve">«Развитие транспортного комплекса в МО «Город Пикалево» до 2017 года </w:t>
      </w:r>
      <w:r>
        <w:rPr>
          <w:rFonts w:ascii="Times New Roman" w:hAnsi="Times New Roman"/>
          <w:b/>
          <w:sz w:val="30"/>
          <w:szCs w:val="30"/>
          <w:u w:val="single"/>
        </w:rPr>
        <w:t>за</w:t>
      </w:r>
      <w:r w:rsidRPr="00B50593">
        <w:rPr>
          <w:rFonts w:ascii="Times New Roman" w:hAnsi="Times New Roman"/>
          <w:b/>
          <w:sz w:val="30"/>
          <w:szCs w:val="30"/>
          <w:u w:val="single"/>
        </w:rPr>
        <w:t xml:space="preserve"> 2015 года</w:t>
      </w:r>
    </w:p>
    <w:p w:rsidR="00B50593" w:rsidRPr="00B50593" w:rsidRDefault="00B50593" w:rsidP="00B50593">
      <w:pPr>
        <w:jc w:val="center"/>
        <w:rPr>
          <w:rFonts w:ascii="Times New Roman" w:hAnsi="Times New Roman"/>
          <w:b/>
          <w:sz w:val="30"/>
          <w:szCs w:val="30"/>
          <w:u w:val="single"/>
        </w:rPr>
      </w:pP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Программа осуществляется путем реали</w:t>
      </w:r>
      <w:r>
        <w:rPr>
          <w:rFonts w:ascii="Times New Roman" w:hAnsi="Times New Roman"/>
          <w:sz w:val="30"/>
          <w:szCs w:val="30"/>
        </w:rPr>
        <w:t>зации 2-х основных мероприятий:</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Мероприятие 1 «Обеспечение повышения устойчивости функционирующей и доступной для всех слоев населения системы общественного транспорта»</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В 2015 году в рамках данного основного мероприятия осуществляется предоставление субсидии юридическим лицам, осуществляющим пассажирские перевозки автомобильным транспортом общего пользования;</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 xml:space="preserve"> По итогам проведенного отбора заключен с ООО «</w:t>
      </w:r>
      <w:proofErr w:type="spellStart"/>
      <w:r w:rsidRPr="00B50593">
        <w:rPr>
          <w:rFonts w:ascii="Times New Roman" w:hAnsi="Times New Roman"/>
          <w:sz w:val="30"/>
          <w:szCs w:val="30"/>
        </w:rPr>
        <w:t>ПикАП</w:t>
      </w:r>
      <w:proofErr w:type="spellEnd"/>
      <w:r w:rsidRPr="00B50593">
        <w:rPr>
          <w:rFonts w:ascii="Times New Roman" w:hAnsi="Times New Roman"/>
          <w:sz w:val="30"/>
          <w:szCs w:val="30"/>
        </w:rPr>
        <w:t xml:space="preserve">» Договор № 094//14-Д на предоставление субсидии из бюджета МО «Город Пикалево» в 2015-2017 годах от 29 декабря 2013 года в целях возмещения затрат на </w:t>
      </w:r>
      <w:r w:rsidRPr="00B50593">
        <w:rPr>
          <w:rFonts w:ascii="Times New Roman" w:hAnsi="Times New Roman"/>
          <w:sz w:val="30"/>
          <w:szCs w:val="30"/>
        </w:rPr>
        <w:lastRenderedPageBreak/>
        <w:t>выполнение пассажирских перевозок, стоимостью в 2015 году 1 629 100 руб</w:t>
      </w:r>
      <w:r w:rsidR="00FE2A07">
        <w:rPr>
          <w:rFonts w:ascii="Times New Roman" w:hAnsi="Times New Roman"/>
          <w:sz w:val="30"/>
          <w:szCs w:val="30"/>
        </w:rPr>
        <w:t>лей</w:t>
      </w:r>
      <w:r w:rsidRPr="00B50593">
        <w:rPr>
          <w:rFonts w:ascii="Times New Roman" w:hAnsi="Times New Roman"/>
          <w:sz w:val="30"/>
          <w:szCs w:val="30"/>
        </w:rPr>
        <w:t>.</w:t>
      </w:r>
    </w:p>
    <w:p w:rsidR="00B50593" w:rsidRPr="00B50593" w:rsidRDefault="00B50593" w:rsidP="00B50593">
      <w:pPr>
        <w:ind w:firstLine="709"/>
        <w:rPr>
          <w:rFonts w:ascii="Times New Roman" w:hAnsi="Times New Roman"/>
          <w:sz w:val="30"/>
          <w:szCs w:val="30"/>
        </w:rPr>
      </w:pPr>
      <w:r>
        <w:rPr>
          <w:rFonts w:ascii="Times New Roman" w:hAnsi="Times New Roman"/>
          <w:sz w:val="30"/>
          <w:szCs w:val="30"/>
        </w:rPr>
        <w:t xml:space="preserve">За отчетный год предоставлена </w:t>
      </w:r>
      <w:r w:rsidRPr="00B50593">
        <w:rPr>
          <w:rFonts w:ascii="Times New Roman" w:hAnsi="Times New Roman"/>
          <w:sz w:val="30"/>
          <w:szCs w:val="30"/>
        </w:rPr>
        <w:t>субсидия ООО «</w:t>
      </w:r>
      <w:proofErr w:type="spellStart"/>
      <w:r w:rsidRPr="00B50593">
        <w:rPr>
          <w:rFonts w:ascii="Times New Roman" w:hAnsi="Times New Roman"/>
          <w:sz w:val="30"/>
          <w:szCs w:val="30"/>
        </w:rPr>
        <w:t>ПикАП</w:t>
      </w:r>
      <w:proofErr w:type="spellEnd"/>
      <w:r w:rsidRPr="00B50593">
        <w:rPr>
          <w:rFonts w:ascii="Times New Roman" w:hAnsi="Times New Roman"/>
          <w:sz w:val="30"/>
          <w:szCs w:val="30"/>
        </w:rPr>
        <w:t>» в размере 1</w:t>
      </w:r>
      <w:r w:rsidR="00FE2A07">
        <w:rPr>
          <w:rFonts w:ascii="Times New Roman" w:hAnsi="Times New Roman"/>
          <w:sz w:val="30"/>
          <w:szCs w:val="30"/>
        </w:rPr>
        <w:t xml:space="preserve"> </w:t>
      </w:r>
      <w:r w:rsidRPr="00B50593">
        <w:rPr>
          <w:rFonts w:ascii="Times New Roman" w:hAnsi="Times New Roman"/>
          <w:sz w:val="30"/>
          <w:szCs w:val="30"/>
        </w:rPr>
        <w:t>578</w:t>
      </w:r>
      <w:r w:rsidR="00FE2A07">
        <w:rPr>
          <w:rFonts w:ascii="Times New Roman" w:hAnsi="Times New Roman"/>
          <w:sz w:val="30"/>
          <w:szCs w:val="30"/>
        </w:rPr>
        <w:t xml:space="preserve"> </w:t>
      </w:r>
      <w:r w:rsidRPr="00B50593">
        <w:rPr>
          <w:rFonts w:ascii="Times New Roman" w:hAnsi="Times New Roman"/>
          <w:sz w:val="30"/>
          <w:szCs w:val="30"/>
        </w:rPr>
        <w:t>100 руб</w:t>
      </w:r>
      <w:r w:rsidR="00FE2A07">
        <w:rPr>
          <w:rFonts w:ascii="Times New Roman" w:hAnsi="Times New Roman"/>
          <w:sz w:val="30"/>
          <w:szCs w:val="30"/>
        </w:rPr>
        <w:t>лей</w:t>
      </w:r>
      <w:r w:rsidRPr="00B50593">
        <w:rPr>
          <w:rFonts w:ascii="Times New Roman" w:hAnsi="Times New Roman"/>
          <w:sz w:val="30"/>
          <w:szCs w:val="30"/>
        </w:rPr>
        <w:t>, кассовое исполнение составило 1</w:t>
      </w:r>
      <w:r w:rsidR="00FE2A07">
        <w:rPr>
          <w:rFonts w:ascii="Times New Roman" w:hAnsi="Times New Roman"/>
          <w:sz w:val="30"/>
          <w:szCs w:val="30"/>
        </w:rPr>
        <w:t xml:space="preserve"> </w:t>
      </w:r>
      <w:r w:rsidRPr="00B50593">
        <w:rPr>
          <w:rFonts w:ascii="Times New Roman" w:hAnsi="Times New Roman"/>
          <w:sz w:val="30"/>
          <w:szCs w:val="30"/>
        </w:rPr>
        <w:t>629</w:t>
      </w:r>
      <w:r w:rsidR="00FE2A07">
        <w:rPr>
          <w:rFonts w:ascii="Times New Roman" w:hAnsi="Times New Roman"/>
          <w:sz w:val="30"/>
          <w:szCs w:val="30"/>
        </w:rPr>
        <w:t xml:space="preserve"> </w:t>
      </w:r>
      <w:r w:rsidRPr="00B50593">
        <w:rPr>
          <w:rFonts w:ascii="Times New Roman" w:hAnsi="Times New Roman"/>
          <w:sz w:val="30"/>
          <w:szCs w:val="30"/>
        </w:rPr>
        <w:t>100 руб</w:t>
      </w:r>
      <w:r w:rsidR="00FE2A07">
        <w:rPr>
          <w:rFonts w:ascii="Times New Roman" w:hAnsi="Times New Roman"/>
          <w:sz w:val="30"/>
          <w:szCs w:val="30"/>
        </w:rPr>
        <w:t>лей</w:t>
      </w:r>
      <w:r w:rsidRPr="00B50593">
        <w:rPr>
          <w:rFonts w:ascii="Times New Roman" w:hAnsi="Times New Roman"/>
          <w:sz w:val="30"/>
          <w:szCs w:val="30"/>
        </w:rPr>
        <w:t>, в том числе оплачены убытки за декабрь прошлого года в размере 51 000 руб</w:t>
      </w:r>
      <w:r w:rsidR="00FE2A07">
        <w:rPr>
          <w:rFonts w:ascii="Times New Roman" w:hAnsi="Times New Roman"/>
          <w:sz w:val="30"/>
          <w:szCs w:val="30"/>
        </w:rPr>
        <w:t>лей</w:t>
      </w:r>
      <w:r w:rsidRPr="00B50593">
        <w:rPr>
          <w:rFonts w:ascii="Times New Roman" w:hAnsi="Times New Roman"/>
          <w:sz w:val="30"/>
          <w:szCs w:val="30"/>
        </w:rPr>
        <w:t xml:space="preserve">. </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Мероприятие 2</w:t>
      </w:r>
      <w:r w:rsidR="00EA670B">
        <w:rPr>
          <w:rFonts w:ascii="Times New Roman" w:hAnsi="Times New Roman"/>
          <w:sz w:val="30"/>
          <w:szCs w:val="30"/>
        </w:rPr>
        <w:t xml:space="preserve"> </w:t>
      </w:r>
      <w:r w:rsidRPr="00B50593">
        <w:rPr>
          <w:rFonts w:ascii="Times New Roman" w:hAnsi="Times New Roman"/>
          <w:sz w:val="30"/>
          <w:szCs w:val="30"/>
        </w:rPr>
        <w:t>«Развитие и сохранение сети автомобильных дорог общего пользования местного значения»</w:t>
      </w:r>
      <w:r w:rsidRPr="00B50593">
        <w:rPr>
          <w:rFonts w:ascii="Times New Roman" w:hAnsi="Times New Roman"/>
          <w:sz w:val="30"/>
          <w:szCs w:val="30"/>
        </w:rPr>
        <w:tab/>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За отчетный период в рамках данного основного мероприятия реализовывались два из четырех запланированных мероприятий:</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-Мероприятие по содержанию сети автомобильных дорог общего пользования местного значения:</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Заключены муниципальные контракты:</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На выполнение работ по содержанию дорог общего пользования:</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 0145300006914000030-0245316-01 от 02 января 2015 года - на пер</w:t>
      </w:r>
      <w:r w:rsidR="00EA670B">
        <w:rPr>
          <w:rFonts w:ascii="Times New Roman" w:hAnsi="Times New Roman"/>
          <w:sz w:val="30"/>
          <w:szCs w:val="30"/>
        </w:rPr>
        <w:t xml:space="preserve">иод с 1 января 2015 года по 15 </w:t>
      </w:r>
      <w:r w:rsidRPr="00B50593">
        <w:rPr>
          <w:rFonts w:ascii="Times New Roman" w:hAnsi="Times New Roman"/>
          <w:sz w:val="30"/>
          <w:szCs w:val="30"/>
        </w:rPr>
        <w:t>апреля 2015 года (2</w:t>
      </w:r>
      <w:r w:rsidR="00FE2A07">
        <w:rPr>
          <w:rFonts w:ascii="Times New Roman" w:hAnsi="Times New Roman"/>
          <w:sz w:val="30"/>
          <w:szCs w:val="30"/>
        </w:rPr>
        <w:t xml:space="preserve"> </w:t>
      </w:r>
      <w:r w:rsidRPr="00B50593">
        <w:rPr>
          <w:rFonts w:ascii="Times New Roman" w:hAnsi="Times New Roman"/>
          <w:sz w:val="30"/>
          <w:szCs w:val="30"/>
        </w:rPr>
        <w:t>190</w:t>
      </w:r>
      <w:r w:rsidR="00FE2A07">
        <w:rPr>
          <w:rFonts w:ascii="Times New Roman" w:hAnsi="Times New Roman"/>
          <w:sz w:val="30"/>
          <w:szCs w:val="30"/>
        </w:rPr>
        <w:t xml:space="preserve"> </w:t>
      </w:r>
      <w:r w:rsidRPr="00B50593">
        <w:rPr>
          <w:rFonts w:ascii="Times New Roman" w:hAnsi="Times New Roman"/>
          <w:sz w:val="30"/>
          <w:szCs w:val="30"/>
        </w:rPr>
        <w:t>379,75 руб</w:t>
      </w:r>
      <w:r w:rsidR="00FE2A07">
        <w:rPr>
          <w:rFonts w:ascii="Times New Roman" w:hAnsi="Times New Roman"/>
          <w:sz w:val="30"/>
          <w:szCs w:val="30"/>
        </w:rPr>
        <w:t>лей</w:t>
      </w:r>
      <w:r w:rsidRPr="00B50593">
        <w:rPr>
          <w:rFonts w:ascii="Times New Roman" w:hAnsi="Times New Roman"/>
          <w:sz w:val="30"/>
          <w:szCs w:val="30"/>
        </w:rPr>
        <w:t>),</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№014530000691500004-0245316-01 – на период с 16 апреля 2015 года по 31 декабря 2015 года (4</w:t>
      </w:r>
      <w:r w:rsidR="00FE2A07">
        <w:rPr>
          <w:rFonts w:ascii="Times New Roman" w:hAnsi="Times New Roman"/>
          <w:sz w:val="30"/>
          <w:szCs w:val="30"/>
        </w:rPr>
        <w:t xml:space="preserve"> </w:t>
      </w:r>
      <w:r w:rsidRPr="00B50593">
        <w:rPr>
          <w:rFonts w:ascii="Times New Roman" w:hAnsi="Times New Roman"/>
          <w:sz w:val="30"/>
          <w:szCs w:val="30"/>
        </w:rPr>
        <w:t>327</w:t>
      </w:r>
      <w:r w:rsidR="00FE2A07">
        <w:rPr>
          <w:rFonts w:ascii="Times New Roman" w:hAnsi="Times New Roman"/>
          <w:sz w:val="30"/>
          <w:szCs w:val="30"/>
        </w:rPr>
        <w:t xml:space="preserve"> </w:t>
      </w:r>
      <w:r w:rsidRPr="00B50593">
        <w:rPr>
          <w:rFonts w:ascii="Times New Roman" w:hAnsi="Times New Roman"/>
          <w:sz w:val="30"/>
          <w:szCs w:val="30"/>
        </w:rPr>
        <w:t>120 руб</w:t>
      </w:r>
      <w:r w:rsidR="00FE2A07">
        <w:rPr>
          <w:rFonts w:ascii="Times New Roman" w:hAnsi="Times New Roman"/>
          <w:sz w:val="30"/>
          <w:szCs w:val="30"/>
        </w:rPr>
        <w:t>лей</w:t>
      </w:r>
      <w:r w:rsidRPr="00B50593">
        <w:rPr>
          <w:rFonts w:ascii="Times New Roman" w:hAnsi="Times New Roman"/>
          <w:sz w:val="30"/>
          <w:szCs w:val="30"/>
        </w:rPr>
        <w:t>).</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В рамках данных мероприятий выполнены работы по содержанию дорог за январь-сентябрь месяц на сумму 6</w:t>
      </w:r>
      <w:r w:rsidR="00FE2A07">
        <w:rPr>
          <w:rFonts w:ascii="Times New Roman" w:hAnsi="Times New Roman"/>
          <w:sz w:val="30"/>
          <w:szCs w:val="30"/>
        </w:rPr>
        <w:t xml:space="preserve"> </w:t>
      </w:r>
      <w:r w:rsidRPr="00B50593">
        <w:rPr>
          <w:rFonts w:ascii="Times New Roman" w:hAnsi="Times New Roman"/>
          <w:sz w:val="30"/>
          <w:szCs w:val="30"/>
        </w:rPr>
        <w:t>517 499,75 руб</w:t>
      </w:r>
      <w:r w:rsidR="00FE2A07">
        <w:rPr>
          <w:rFonts w:ascii="Times New Roman" w:hAnsi="Times New Roman"/>
          <w:sz w:val="30"/>
          <w:szCs w:val="30"/>
        </w:rPr>
        <w:t>лей</w:t>
      </w:r>
      <w:r w:rsidRPr="00B50593">
        <w:rPr>
          <w:rFonts w:ascii="Times New Roman" w:hAnsi="Times New Roman"/>
          <w:sz w:val="30"/>
          <w:szCs w:val="30"/>
        </w:rPr>
        <w:t>. Кассовое исполнение составило 4</w:t>
      </w:r>
      <w:r w:rsidR="00FE2A07">
        <w:rPr>
          <w:rFonts w:ascii="Times New Roman" w:hAnsi="Times New Roman"/>
          <w:sz w:val="30"/>
          <w:szCs w:val="30"/>
        </w:rPr>
        <w:t xml:space="preserve"> </w:t>
      </w:r>
      <w:r w:rsidRPr="00B50593">
        <w:rPr>
          <w:rFonts w:ascii="Times New Roman" w:hAnsi="Times New Roman"/>
          <w:sz w:val="30"/>
          <w:szCs w:val="30"/>
        </w:rPr>
        <w:t>892</w:t>
      </w:r>
      <w:r w:rsidR="00FE2A07">
        <w:rPr>
          <w:rFonts w:ascii="Times New Roman" w:hAnsi="Times New Roman"/>
          <w:sz w:val="30"/>
          <w:szCs w:val="30"/>
        </w:rPr>
        <w:t xml:space="preserve"> </w:t>
      </w:r>
      <w:r w:rsidRPr="00B50593">
        <w:rPr>
          <w:rFonts w:ascii="Times New Roman" w:hAnsi="Times New Roman"/>
          <w:sz w:val="30"/>
          <w:szCs w:val="30"/>
        </w:rPr>
        <w:t>995,75 руб</w:t>
      </w:r>
      <w:r w:rsidR="00FE2A07">
        <w:rPr>
          <w:rFonts w:ascii="Times New Roman" w:hAnsi="Times New Roman"/>
          <w:sz w:val="30"/>
          <w:szCs w:val="30"/>
        </w:rPr>
        <w:t>лей</w:t>
      </w:r>
      <w:r w:rsidRPr="00B50593">
        <w:rPr>
          <w:rFonts w:ascii="Times New Roman" w:hAnsi="Times New Roman"/>
          <w:sz w:val="30"/>
          <w:szCs w:val="30"/>
        </w:rPr>
        <w:t>, в том числе оплачены выполненные работы за декабрь 2014 года в сумме 1</w:t>
      </w:r>
      <w:r w:rsidR="00FE2A07">
        <w:rPr>
          <w:rFonts w:ascii="Times New Roman" w:hAnsi="Times New Roman"/>
          <w:sz w:val="30"/>
          <w:szCs w:val="30"/>
        </w:rPr>
        <w:t xml:space="preserve"> </w:t>
      </w:r>
      <w:r w:rsidRPr="00B50593">
        <w:rPr>
          <w:rFonts w:ascii="Times New Roman" w:hAnsi="Times New Roman"/>
          <w:sz w:val="30"/>
          <w:szCs w:val="30"/>
        </w:rPr>
        <w:t xml:space="preserve">362 258 </w:t>
      </w:r>
      <w:r w:rsidR="00FE2A07">
        <w:rPr>
          <w:rFonts w:ascii="Times New Roman" w:hAnsi="Times New Roman"/>
          <w:sz w:val="30"/>
          <w:szCs w:val="30"/>
        </w:rPr>
        <w:t>рублей</w:t>
      </w:r>
      <w:r w:rsidRPr="00B50593">
        <w:rPr>
          <w:rFonts w:ascii="Times New Roman" w:hAnsi="Times New Roman"/>
          <w:sz w:val="30"/>
          <w:szCs w:val="30"/>
        </w:rPr>
        <w:t xml:space="preserve"> </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ОУМИ был заключен муниципальный контракт на оказание услуг по паспортизации автомобильных дорог стоимостью 180</w:t>
      </w:r>
      <w:r w:rsidR="00FE2A07">
        <w:rPr>
          <w:rFonts w:ascii="Times New Roman" w:hAnsi="Times New Roman"/>
          <w:sz w:val="30"/>
          <w:szCs w:val="30"/>
        </w:rPr>
        <w:t xml:space="preserve"> </w:t>
      </w:r>
      <w:r w:rsidRPr="00B50593">
        <w:rPr>
          <w:rFonts w:ascii="Times New Roman" w:hAnsi="Times New Roman"/>
          <w:sz w:val="30"/>
          <w:szCs w:val="30"/>
        </w:rPr>
        <w:t xml:space="preserve">888 </w:t>
      </w:r>
      <w:r w:rsidR="00FE2A07">
        <w:rPr>
          <w:rFonts w:ascii="Times New Roman" w:hAnsi="Times New Roman"/>
          <w:sz w:val="30"/>
          <w:szCs w:val="30"/>
        </w:rPr>
        <w:t>рублей</w:t>
      </w:r>
      <w:r w:rsidRPr="00B50593">
        <w:rPr>
          <w:rFonts w:ascii="Times New Roman" w:hAnsi="Times New Roman"/>
          <w:sz w:val="30"/>
          <w:szCs w:val="30"/>
        </w:rPr>
        <w:t xml:space="preserve"> Контракт исполнителем не исполнен, услуги не оплачены.</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Мероприятия, на повышение безопасности дорожного движения, направленные на повышение безопасности дорожного движения:</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Заключен муниципальный контракт № 064/14-МК от 30 декабря 2014 года по техническому обслуживанию технических средств регулирования дорожного движения на территории МО «Город Пикалево» стоимостью 230000 рублей. Кассовое исполнение</w:t>
      </w:r>
      <w:r w:rsidR="00EA670B">
        <w:rPr>
          <w:rFonts w:ascii="Times New Roman" w:hAnsi="Times New Roman"/>
          <w:sz w:val="30"/>
          <w:szCs w:val="30"/>
        </w:rPr>
        <w:t xml:space="preserve"> за четыре</w:t>
      </w:r>
      <w:r w:rsidRPr="00B50593">
        <w:rPr>
          <w:rFonts w:ascii="Times New Roman" w:hAnsi="Times New Roman"/>
          <w:sz w:val="30"/>
          <w:szCs w:val="30"/>
        </w:rPr>
        <w:t xml:space="preserve"> квартала отчетного года составило 230000 </w:t>
      </w:r>
      <w:r w:rsidR="00FE2A07">
        <w:rPr>
          <w:rFonts w:ascii="Times New Roman" w:hAnsi="Times New Roman"/>
          <w:sz w:val="30"/>
          <w:szCs w:val="30"/>
        </w:rPr>
        <w:t>рублей.</w:t>
      </w:r>
      <w:r w:rsidRPr="00B50593">
        <w:rPr>
          <w:rFonts w:ascii="Times New Roman" w:hAnsi="Times New Roman"/>
          <w:sz w:val="30"/>
          <w:szCs w:val="30"/>
        </w:rPr>
        <w:t xml:space="preserve"> В рамках данного контракта оплачены услуги за три квартала по техническому обслуживанию технических средств регулирования за январь-сентябрь месяцы отчетного года и декабрь 2014 года (59 813 </w:t>
      </w:r>
      <w:r w:rsidR="00FE2A07">
        <w:rPr>
          <w:rFonts w:ascii="Times New Roman" w:hAnsi="Times New Roman"/>
          <w:sz w:val="30"/>
          <w:szCs w:val="30"/>
        </w:rPr>
        <w:t>рублей</w:t>
      </w:r>
      <w:r w:rsidRPr="00B50593">
        <w:rPr>
          <w:rFonts w:ascii="Times New Roman" w:hAnsi="Times New Roman"/>
          <w:sz w:val="30"/>
          <w:szCs w:val="30"/>
        </w:rPr>
        <w:t>)</w:t>
      </w:r>
      <w:r w:rsidR="00FE2A07">
        <w:rPr>
          <w:rFonts w:ascii="Times New Roman" w:hAnsi="Times New Roman"/>
          <w:sz w:val="30"/>
          <w:szCs w:val="30"/>
        </w:rPr>
        <w:t>.</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Заключен муниципальный контракт №20150089 от 20.02.2015 на оказание услуг проверке сметной документации по объекту: Ремонт автомобильной дороги местного значения ул.</w:t>
      </w:r>
      <w:r>
        <w:rPr>
          <w:rFonts w:ascii="Times New Roman" w:hAnsi="Times New Roman"/>
          <w:sz w:val="30"/>
          <w:szCs w:val="30"/>
        </w:rPr>
        <w:t xml:space="preserve"> </w:t>
      </w:r>
      <w:r w:rsidRPr="00B50593">
        <w:rPr>
          <w:rFonts w:ascii="Times New Roman" w:hAnsi="Times New Roman"/>
          <w:sz w:val="30"/>
          <w:szCs w:val="30"/>
        </w:rPr>
        <w:t>Пионерская (от ж/д №40 6 микрорайона до гаражей) на сумму 6</w:t>
      </w:r>
      <w:r w:rsidR="00FE2A07">
        <w:rPr>
          <w:rFonts w:ascii="Times New Roman" w:hAnsi="Times New Roman"/>
          <w:sz w:val="30"/>
          <w:szCs w:val="30"/>
        </w:rPr>
        <w:t xml:space="preserve"> </w:t>
      </w:r>
      <w:r w:rsidRPr="00B50593">
        <w:rPr>
          <w:rFonts w:ascii="Times New Roman" w:hAnsi="Times New Roman"/>
          <w:sz w:val="30"/>
          <w:szCs w:val="30"/>
        </w:rPr>
        <w:t xml:space="preserve">650 </w:t>
      </w:r>
      <w:r w:rsidR="00FE2A07">
        <w:rPr>
          <w:rFonts w:ascii="Times New Roman" w:hAnsi="Times New Roman"/>
          <w:sz w:val="30"/>
          <w:szCs w:val="30"/>
        </w:rPr>
        <w:t>рублей.</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 xml:space="preserve">Заключен и выполнен муниципальный контракт №014530000691500030-0245316-01 от 02 июня 2015 года по устройству дорожной разметки пешеходных переходов на автомобильных дорогах местного значения МО «Город Пикалево» на сумму 566 543 </w:t>
      </w:r>
      <w:r w:rsidR="00FE2A07">
        <w:rPr>
          <w:rFonts w:ascii="Times New Roman" w:hAnsi="Times New Roman"/>
          <w:sz w:val="30"/>
          <w:szCs w:val="30"/>
        </w:rPr>
        <w:t>рублей.</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lastRenderedPageBreak/>
        <w:t>Подрядчиком исполнены обязательства по ремонту участков автомобильных дорог общего пользования по ул.</w:t>
      </w:r>
      <w:r>
        <w:rPr>
          <w:rFonts w:ascii="Times New Roman" w:hAnsi="Times New Roman"/>
          <w:sz w:val="30"/>
          <w:szCs w:val="30"/>
        </w:rPr>
        <w:t xml:space="preserve"> </w:t>
      </w:r>
      <w:r w:rsidRPr="00B50593">
        <w:rPr>
          <w:rFonts w:ascii="Times New Roman" w:hAnsi="Times New Roman"/>
          <w:sz w:val="30"/>
          <w:szCs w:val="30"/>
        </w:rPr>
        <w:t>Советская, ул.</w:t>
      </w:r>
      <w:r>
        <w:rPr>
          <w:rFonts w:ascii="Times New Roman" w:hAnsi="Times New Roman"/>
          <w:sz w:val="30"/>
          <w:szCs w:val="30"/>
        </w:rPr>
        <w:t xml:space="preserve"> </w:t>
      </w:r>
      <w:r w:rsidRPr="00B50593">
        <w:rPr>
          <w:rFonts w:ascii="Times New Roman" w:hAnsi="Times New Roman"/>
          <w:sz w:val="30"/>
          <w:szCs w:val="30"/>
        </w:rPr>
        <w:t>Спортивная в рамках заключенных контрактов в 2014 году, стоимостью 11</w:t>
      </w:r>
      <w:r w:rsidR="00FE2A07">
        <w:rPr>
          <w:rFonts w:ascii="Times New Roman" w:hAnsi="Times New Roman"/>
          <w:sz w:val="30"/>
          <w:szCs w:val="30"/>
        </w:rPr>
        <w:t xml:space="preserve"> </w:t>
      </w:r>
      <w:r w:rsidRPr="00B50593">
        <w:rPr>
          <w:rFonts w:ascii="Times New Roman" w:hAnsi="Times New Roman"/>
          <w:sz w:val="30"/>
          <w:szCs w:val="30"/>
        </w:rPr>
        <w:t>000</w:t>
      </w:r>
      <w:r w:rsidR="00FE2A07">
        <w:rPr>
          <w:rFonts w:ascii="Times New Roman" w:hAnsi="Times New Roman"/>
          <w:sz w:val="30"/>
          <w:szCs w:val="30"/>
        </w:rPr>
        <w:t xml:space="preserve"> </w:t>
      </w:r>
      <w:r w:rsidRPr="00B50593">
        <w:rPr>
          <w:rFonts w:ascii="Times New Roman" w:hAnsi="Times New Roman"/>
          <w:sz w:val="30"/>
          <w:szCs w:val="30"/>
        </w:rPr>
        <w:t xml:space="preserve">643,08 </w:t>
      </w:r>
      <w:r w:rsidR="00FE2A07">
        <w:rPr>
          <w:rFonts w:ascii="Times New Roman" w:hAnsi="Times New Roman"/>
          <w:sz w:val="30"/>
          <w:szCs w:val="30"/>
        </w:rPr>
        <w:t>рублей</w:t>
      </w:r>
      <w:r w:rsidRPr="00B50593">
        <w:rPr>
          <w:rFonts w:ascii="Times New Roman" w:hAnsi="Times New Roman"/>
          <w:sz w:val="30"/>
          <w:szCs w:val="30"/>
        </w:rPr>
        <w:t xml:space="preserve"> Работы оплачены. Подрядчику направлена претензия на погашение неустойки в размере 2</w:t>
      </w:r>
      <w:r w:rsidR="00FE2A07">
        <w:rPr>
          <w:rFonts w:ascii="Times New Roman" w:hAnsi="Times New Roman"/>
          <w:sz w:val="30"/>
          <w:szCs w:val="30"/>
        </w:rPr>
        <w:t xml:space="preserve"> </w:t>
      </w:r>
      <w:r w:rsidRPr="00B50593">
        <w:rPr>
          <w:rFonts w:ascii="Times New Roman" w:hAnsi="Times New Roman"/>
          <w:sz w:val="30"/>
          <w:szCs w:val="30"/>
        </w:rPr>
        <w:t>595</w:t>
      </w:r>
      <w:r w:rsidR="00FE2A07">
        <w:rPr>
          <w:rFonts w:ascii="Times New Roman" w:hAnsi="Times New Roman"/>
          <w:sz w:val="30"/>
          <w:szCs w:val="30"/>
        </w:rPr>
        <w:t xml:space="preserve"> </w:t>
      </w:r>
      <w:r w:rsidRPr="00B50593">
        <w:rPr>
          <w:rFonts w:ascii="Times New Roman" w:hAnsi="Times New Roman"/>
          <w:sz w:val="30"/>
          <w:szCs w:val="30"/>
        </w:rPr>
        <w:t xml:space="preserve">394,24 </w:t>
      </w:r>
      <w:r w:rsidR="00FE2A07">
        <w:rPr>
          <w:rFonts w:ascii="Times New Roman" w:hAnsi="Times New Roman"/>
          <w:sz w:val="30"/>
          <w:szCs w:val="30"/>
        </w:rPr>
        <w:t>рублей.</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 xml:space="preserve">Заключен и исполнен муниципальный контракт на оказание услуг по экспертизе выполненных работ по ремонту участков а/д местного значения № 0145300006915000022 на сумму 85 840 </w:t>
      </w:r>
      <w:r w:rsidR="008B7FF5">
        <w:rPr>
          <w:rFonts w:ascii="Times New Roman" w:hAnsi="Times New Roman"/>
          <w:sz w:val="30"/>
          <w:szCs w:val="30"/>
        </w:rPr>
        <w:t>тыс.</w:t>
      </w:r>
      <w:r w:rsidR="00FE2A07">
        <w:rPr>
          <w:rFonts w:ascii="Times New Roman" w:hAnsi="Times New Roman"/>
          <w:sz w:val="30"/>
          <w:szCs w:val="30"/>
        </w:rPr>
        <w:t xml:space="preserve"> рублей</w:t>
      </w:r>
      <w:r w:rsidRPr="00B50593">
        <w:rPr>
          <w:rFonts w:ascii="Times New Roman" w:hAnsi="Times New Roman"/>
          <w:sz w:val="30"/>
          <w:szCs w:val="30"/>
        </w:rPr>
        <w:t xml:space="preserve"> (услуги оказаны, оплата услуг произведена в июле 2015 года).</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Заключен и исполнен муниципальный контракт № 01453000069150000015-0245316-01 от 08.06.2015 на ремонту участка а/д ул.</w:t>
      </w:r>
      <w:r>
        <w:rPr>
          <w:rFonts w:ascii="Times New Roman" w:hAnsi="Times New Roman"/>
          <w:sz w:val="30"/>
          <w:szCs w:val="30"/>
        </w:rPr>
        <w:t xml:space="preserve"> </w:t>
      </w:r>
      <w:r w:rsidRPr="00B50593">
        <w:rPr>
          <w:rFonts w:ascii="Times New Roman" w:hAnsi="Times New Roman"/>
          <w:sz w:val="30"/>
          <w:szCs w:val="30"/>
        </w:rPr>
        <w:t>Пионерская (от ж/д №40 6 микрорайона до гаражей) на сумму 1</w:t>
      </w:r>
      <w:r w:rsidR="00FE2A07">
        <w:rPr>
          <w:rFonts w:ascii="Times New Roman" w:hAnsi="Times New Roman"/>
          <w:sz w:val="30"/>
          <w:szCs w:val="30"/>
        </w:rPr>
        <w:t xml:space="preserve"> </w:t>
      </w:r>
      <w:r w:rsidRPr="00B50593">
        <w:rPr>
          <w:rFonts w:ascii="Times New Roman" w:hAnsi="Times New Roman"/>
          <w:sz w:val="30"/>
          <w:szCs w:val="30"/>
        </w:rPr>
        <w:t xml:space="preserve">428 580, 13 </w:t>
      </w:r>
      <w:r w:rsidR="00FE2A07">
        <w:rPr>
          <w:rFonts w:ascii="Times New Roman" w:hAnsi="Times New Roman"/>
          <w:sz w:val="30"/>
          <w:szCs w:val="30"/>
        </w:rPr>
        <w:t>рублей.</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Заключен и исполнен муниципальный контракт на оказание услуг по экспертизе выполненных работ по ремонту участка а/д по ул.</w:t>
      </w:r>
      <w:r>
        <w:rPr>
          <w:rFonts w:ascii="Times New Roman" w:hAnsi="Times New Roman"/>
          <w:sz w:val="30"/>
          <w:szCs w:val="30"/>
        </w:rPr>
        <w:t xml:space="preserve"> </w:t>
      </w:r>
      <w:r w:rsidRPr="00B50593">
        <w:rPr>
          <w:rFonts w:ascii="Times New Roman" w:hAnsi="Times New Roman"/>
          <w:sz w:val="30"/>
          <w:szCs w:val="30"/>
        </w:rPr>
        <w:t>Пионерская на сумму 42</w:t>
      </w:r>
      <w:r w:rsidR="00FE2A07">
        <w:rPr>
          <w:rFonts w:ascii="Times New Roman" w:hAnsi="Times New Roman"/>
          <w:sz w:val="30"/>
          <w:szCs w:val="30"/>
        </w:rPr>
        <w:t xml:space="preserve"> </w:t>
      </w:r>
      <w:r w:rsidRPr="00B50593">
        <w:rPr>
          <w:rFonts w:ascii="Times New Roman" w:hAnsi="Times New Roman"/>
          <w:sz w:val="30"/>
          <w:szCs w:val="30"/>
        </w:rPr>
        <w:t xml:space="preserve">400 </w:t>
      </w:r>
      <w:r w:rsidR="00FE2A07">
        <w:rPr>
          <w:rFonts w:ascii="Times New Roman" w:hAnsi="Times New Roman"/>
          <w:sz w:val="30"/>
          <w:szCs w:val="30"/>
        </w:rPr>
        <w:t>рублей</w:t>
      </w:r>
      <w:r w:rsidRPr="00B50593">
        <w:rPr>
          <w:rFonts w:ascii="Times New Roman" w:hAnsi="Times New Roman"/>
          <w:sz w:val="30"/>
          <w:szCs w:val="30"/>
        </w:rPr>
        <w:t xml:space="preserve"> (услуги оказаны, оплата услуг произведена в июле 2015 года).</w:t>
      </w:r>
    </w:p>
    <w:p w:rsidR="00B50593" w:rsidRPr="00B50593" w:rsidRDefault="00B50593" w:rsidP="00B50593">
      <w:pPr>
        <w:ind w:firstLine="709"/>
        <w:rPr>
          <w:rFonts w:ascii="Times New Roman" w:hAnsi="Times New Roman"/>
          <w:sz w:val="30"/>
          <w:szCs w:val="30"/>
        </w:rPr>
      </w:pPr>
      <w:r w:rsidRPr="00B50593">
        <w:rPr>
          <w:rFonts w:ascii="Times New Roman" w:hAnsi="Times New Roman"/>
          <w:sz w:val="30"/>
          <w:szCs w:val="30"/>
        </w:rPr>
        <w:t xml:space="preserve">Заключен и исполнен муниципальный контракт №0145300006915000030-0245316-01 </w:t>
      </w:r>
      <w:r w:rsidR="00EA670B">
        <w:rPr>
          <w:rFonts w:ascii="Times New Roman" w:hAnsi="Times New Roman"/>
          <w:sz w:val="30"/>
          <w:szCs w:val="30"/>
        </w:rPr>
        <w:t>от 13.07.2015</w:t>
      </w:r>
      <w:r w:rsidRPr="00B50593">
        <w:rPr>
          <w:rFonts w:ascii="Times New Roman" w:hAnsi="Times New Roman"/>
          <w:sz w:val="30"/>
          <w:szCs w:val="30"/>
        </w:rPr>
        <w:t xml:space="preserve"> на выполнение работ по ремонту дорожного покрытия дворовых территорий и проездов к дворовым территориям многоквартирных домов на сумму 1</w:t>
      </w:r>
      <w:r w:rsidR="00FE2A07">
        <w:rPr>
          <w:rFonts w:ascii="Times New Roman" w:hAnsi="Times New Roman"/>
          <w:sz w:val="30"/>
          <w:szCs w:val="30"/>
        </w:rPr>
        <w:t xml:space="preserve"> </w:t>
      </w:r>
      <w:r w:rsidRPr="00B50593">
        <w:rPr>
          <w:rFonts w:ascii="Times New Roman" w:hAnsi="Times New Roman"/>
          <w:sz w:val="30"/>
          <w:szCs w:val="30"/>
        </w:rPr>
        <w:t>085</w:t>
      </w:r>
      <w:r w:rsidR="00FE2A07">
        <w:rPr>
          <w:rFonts w:ascii="Times New Roman" w:hAnsi="Times New Roman"/>
          <w:sz w:val="30"/>
          <w:szCs w:val="30"/>
        </w:rPr>
        <w:t xml:space="preserve"> </w:t>
      </w:r>
      <w:r w:rsidRPr="00B50593">
        <w:rPr>
          <w:rFonts w:ascii="Times New Roman" w:hAnsi="Times New Roman"/>
          <w:sz w:val="30"/>
          <w:szCs w:val="30"/>
        </w:rPr>
        <w:t xml:space="preserve">300 </w:t>
      </w:r>
      <w:r w:rsidR="00FE2A07">
        <w:rPr>
          <w:rFonts w:ascii="Times New Roman" w:hAnsi="Times New Roman"/>
          <w:sz w:val="30"/>
          <w:szCs w:val="30"/>
        </w:rPr>
        <w:t>рублей.</w:t>
      </w:r>
    </w:p>
    <w:p w:rsidR="00B50593" w:rsidRDefault="00B50593" w:rsidP="00B50593">
      <w:pPr>
        <w:jc w:val="center"/>
        <w:rPr>
          <w:rFonts w:ascii="Times New Roman" w:hAnsi="Times New Roman"/>
          <w:b/>
          <w:sz w:val="30"/>
          <w:szCs w:val="30"/>
          <w:u w:val="single"/>
        </w:rPr>
      </w:pPr>
    </w:p>
    <w:p w:rsidR="00B50593" w:rsidRPr="00B50593" w:rsidRDefault="00B50593" w:rsidP="00B50593">
      <w:pPr>
        <w:pStyle w:val="ConsPlusNonformat"/>
        <w:jc w:val="center"/>
        <w:rPr>
          <w:rFonts w:ascii="Times New Roman" w:hAnsi="Times New Roman" w:cs="Times New Roman"/>
          <w:b/>
          <w:sz w:val="28"/>
          <w:szCs w:val="28"/>
          <w:u w:val="single"/>
        </w:rPr>
      </w:pPr>
      <w:r w:rsidRPr="00B50593">
        <w:rPr>
          <w:rFonts w:ascii="Times New Roman" w:hAnsi="Times New Roman"/>
          <w:b/>
          <w:sz w:val="30"/>
          <w:szCs w:val="30"/>
          <w:u w:val="single"/>
        </w:rPr>
        <w:t xml:space="preserve">4. </w:t>
      </w:r>
      <w:r w:rsidRPr="00B50593">
        <w:rPr>
          <w:rFonts w:ascii="Times New Roman" w:hAnsi="Times New Roman" w:cs="Times New Roman"/>
          <w:b/>
          <w:sz w:val="28"/>
          <w:szCs w:val="28"/>
          <w:u w:val="single"/>
        </w:rPr>
        <w:t>Муниципальная программа</w:t>
      </w:r>
    </w:p>
    <w:p w:rsidR="00B50593" w:rsidRPr="00B50593" w:rsidRDefault="00B50593" w:rsidP="00B50593">
      <w:pPr>
        <w:pStyle w:val="ConsPlusNonformat"/>
        <w:jc w:val="center"/>
        <w:rPr>
          <w:rFonts w:ascii="Times New Roman" w:hAnsi="Times New Roman" w:cs="Times New Roman"/>
          <w:b/>
          <w:sz w:val="28"/>
          <w:szCs w:val="28"/>
          <w:u w:val="single"/>
        </w:rPr>
      </w:pPr>
      <w:r w:rsidRPr="00B50593">
        <w:rPr>
          <w:rFonts w:ascii="Times New Roman" w:hAnsi="Times New Roman" w:cs="Times New Roman"/>
          <w:b/>
          <w:bCs/>
          <w:sz w:val="28"/>
          <w:szCs w:val="28"/>
          <w:u w:val="single"/>
        </w:rPr>
        <w:t xml:space="preserve">«Обеспечение качественным жильем на территории МО «Город Пикалево» на 2014 – 2017 годы» </w:t>
      </w:r>
      <w:r>
        <w:rPr>
          <w:rFonts w:ascii="Times New Roman" w:hAnsi="Times New Roman" w:cs="Times New Roman"/>
          <w:b/>
          <w:bCs/>
          <w:sz w:val="28"/>
          <w:szCs w:val="28"/>
          <w:u w:val="single"/>
        </w:rPr>
        <w:t>за</w:t>
      </w:r>
      <w:r w:rsidRPr="00B50593">
        <w:rPr>
          <w:rFonts w:ascii="Times New Roman" w:hAnsi="Times New Roman" w:cs="Times New Roman"/>
          <w:b/>
          <w:sz w:val="28"/>
          <w:szCs w:val="28"/>
          <w:u w:val="single"/>
        </w:rPr>
        <w:t xml:space="preserve"> 2015 год</w:t>
      </w:r>
    </w:p>
    <w:p w:rsidR="00B50593" w:rsidRPr="00B50593" w:rsidRDefault="00B50593" w:rsidP="00B50593">
      <w:pPr>
        <w:pStyle w:val="ConsPlusNonformat"/>
        <w:rPr>
          <w:rFonts w:ascii="Times New Roman" w:hAnsi="Times New Roman" w:cs="Times New Roman"/>
          <w:sz w:val="24"/>
          <w:szCs w:val="24"/>
        </w:rPr>
      </w:pP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t>Программа осуществляется путем реализации мероприятий 3 - х подпрограмм:</w:t>
      </w: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t>1 - «Жилье для молодежи»</w:t>
      </w: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t>2 - «Обеспечение жильем молодых семей»</w:t>
      </w: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t xml:space="preserve">3 - «Переселение граждан из аварийного и (или) непригодного для проживания жилищного фонда» </w:t>
      </w: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t>Всего по программе было запланировано 76</w:t>
      </w:r>
      <w:r w:rsidR="00FE2A07">
        <w:rPr>
          <w:rFonts w:ascii="Times New Roman" w:hAnsi="Times New Roman"/>
          <w:sz w:val="28"/>
          <w:szCs w:val="28"/>
        </w:rPr>
        <w:t xml:space="preserve"> </w:t>
      </w:r>
      <w:r w:rsidRPr="00B50593">
        <w:rPr>
          <w:rFonts w:ascii="Times New Roman" w:hAnsi="Times New Roman"/>
          <w:sz w:val="28"/>
          <w:szCs w:val="28"/>
        </w:rPr>
        <w:t xml:space="preserve">532,93534 </w:t>
      </w:r>
      <w:r w:rsidR="008B7FF5">
        <w:rPr>
          <w:rFonts w:ascii="Times New Roman" w:hAnsi="Times New Roman"/>
          <w:sz w:val="28"/>
          <w:szCs w:val="28"/>
        </w:rPr>
        <w:t>тыс.</w:t>
      </w:r>
      <w:r w:rsidRPr="00B50593">
        <w:rPr>
          <w:rFonts w:ascii="Times New Roman" w:hAnsi="Times New Roman"/>
          <w:sz w:val="28"/>
          <w:szCs w:val="28"/>
        </w:rPr>
        <w:t xml:space="preserve"> </w:t>
      </w:r>
      <w:r w:rsidR="00FE2A07">
        <w:rPr>
          <w:rFonts w:ascii="Times New Roman" w:hAnsi="Times New Roman"/>
          <w:sz w:val="28"/>
          <w:szCs w:val="28"/>
        </w:rPr>
        <w:t>рублей</w:t>
      </w:r>
    </w:p>
    <w:p w:rsidR="00B50593" w:rsidRPr="00B50593" w:rsidRDefault="00B50593" w:rsidP="00EA670B">
      <w:pPr>
        <w:ind w:firstLine="709"/>
        <w:rPr>
          <w:rFonts w:ascii="Times New Roman" w:hAnsi="Times New Roman"/>
          <w:sz w:val="28"/>
          <w:szCs w:val="28"/>
        </w:rPr>
      </w:pPr>
      <w:r w:rsidRPr="00B50593">
        <w:rPr>
          <w:rFonts w:ascii="Times New Roman" w:hAnsi="Times New Roman"/>
          <w:sz w:val="28"/>
          <w:szCs w:val="28"/>
        </w:rPr>
        <w:t>- 10.06.2015 года заключен муниципальный контракт № 0145300006915000021-0245316-01 на приобретение жилых помещений путем участия в долевом строительстве многоквартирного дома для переселения граждан из аварийных жилых домов: ул. Заводская, д.2, Учебный переулок, д.2, ул. Молодежная, д.10, ул. Молодежная, д.14. на сумму 78</w:t>
      </w:r>
      <w:r w:rsidR="00FE2A07">
        <w:rPr>
          <w:rFonts w:ascii="Times New Roman" w:hAnsi="Times New Roman"/>
          <w:sz w:val="28"/>
          <w:szCs w:val="28"/>
        </w:rPr>
        <w:t xml:space="preserve"> </w:t>
      </w:r>
      <w:r w:rsidRPr="00B50593">
        <w:rPr>
          <w:rFonts w:ascii="Times New Roman" w:hAnsi="Times New Roman"/>
          <w:sz w:val="28"/>
          <w:szCs w:val="28"/>
        </w:rPr>
        <w:t xml:space="preserve">924,50210 </w:t>
      </w:r>
      <w:r w:rsidR="008B7FF5">
        <w:rPr>
          <w:rFonts w:ascii="Times New Roman" w:hAnsi="Times New Roman"/>
          <w:sz w:val="28"/>
          <w:szCs w:val="28"/>
        </w:rPr>
        <w:t>тыс.</w:t>
      </w:r>
      <w:r w:rsidR="00FE2A07">
        <w:rPr>
          <w:rFonts w:ascii="Times New Roman" w:hAnsi="Times New Roman"/>
          <w:sz w:val="28"/>
          <w:szCs w:val="28"/>
        </w:rPr>
        <w:t xml:space="preserve"> рублей</w:t>
      </w: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t>За выполненные этапы работ оплачено 45</w:t>
      </w:r>
      <w:r w:rsidR="00FE2A07">
        <w:rPr>
          <w:rFonts w:ascii="Times New Roman" w:hAnsi="Times New Roman"/>
          <w:sz w:val="28"/>
          <w:szCs w:val="28"/>
        </w:rPr>
        <w:t xml:space="preserve"> </w:t>
      </w:r>
      <w:r w:rsidRPr="00B50593">
        <w:rPr>
          <w:rFonts w:ascii="Times New Roman" w:hAnsi="Times New Roman"/>
          <w:sz w:val="28"/>
          <w:szCs w:val="28"/>
        </w:rPr>
        <w:t xml:space="preserve">804,44083 </w:t>
      </w:r>
      <w:r w:rsidR="008B7FF5">
        <w:rPr>
          <w:rFonts w:ascii="Times New Roman" w:hAnsi="Times New Roman"/>
          <w:sz w:val="28"/>
          <w:szCs w:val="28"/>
        </w:rPr>
        <w:t>тыс.</w:t>
      </w:r>
      <w:r w:rsidR="00FE2A07">
        <w:rPr>
          <w:rFonts w:ascii="Times New Roman" w:hAnsi="Times New Roman"/>
          <w:sz w:val="28"/>
          <w:szCs w:val="28"/>
        </w:rPr>
        <w:t xml:space="preserve"> рублей</w:t>
      </w:r>
      <w:r w:rsidRPr="00B50593">
        <w:rPr>
          <w:rFonts w:ascii="Times New Roman" w:hAnsi="Times New Roman"/>
          <w:sz w:val="28"/>
          <w:szCs w:val="28"/>
        </w:rPr>
        <w:t>, в том числе средств областного бюджета 30</w:t>
      </w:r>
      <w:r w:rsidR="00FE2A07">
        <w:rPr>
          <w:rFonts w:ascii="Times New Roman" w:hAnsi="Times New Roman"/>
          <w:sz w:val="28"/>
          <w:szCs w:val="28"/>
        </w:rPr>
        <w:t xml:space="preserve"> </w:t>
      </w:r>
      <w:r w:rsidRPr="00B50593">
        <w:rPr>
          <w:rFonts w:ascii="Times New Roman" w:hAnsi="Times New Roman"/>
          <w:sz w:val="28"/>
          <w:szCs w:val="28"/>
        </w:rPr>
        <w:t xml:space="preserve">525,61837 </w:t>
      </w:r>
      <w:r w:rsidR="008B7FF5">
        <w:rPr>
          <w:rFonts w:ascii="Times New Roman" w:hAnsi="Times New Roman"/>
          <w:sz w:val="28"/>
          <w:szCs w:val="28"/>
        </w:rPr>
        <w:t>тыс.</w:t>
      </w:r>
      <w:r w:rsidR="00FE2A07">
        <w:rPr>
          <w:rFonts w:ascii="Times New Roman" w:hAnsi="Times New Roman"/>
          <w:sz w:val="28"/>
          <w:szCs w:val="28"/>
        </w:rPr>
        <w:t xml:space="preserve"> рублей</w:t>
      </w:r>
      <w:r w:rsidRPr="00B50593">
        <w:rPr>
          <w:rFonts w:ascii="Times New Roman" w:hAnsi="Times New Roman"/>
          <w:sz w:val="28"/>
          <w:szCs w:val="28"/>
        </w:rPr>
        <w:t>, местного бюджета 15</w:t>
      </w:r>
      <w:r w:rsidR="00FE2A07">
        <w:rPr>
          <w:rFonts w:ascii="Times New Roman" w:hAnsi="Times New Roman"/>
          <w:sz w:val="28"/>
          <w:szCs w:val="28"/>
        </w:rPr>
        <w:t xml:space="preserve"> </w:t>
      </w:r>
      <w:r w:rsidRPr="00B50593">
        <w:rPr>
          <w:rFonts w:ascii="Times New Roman" w:hAnsi="Times New Roman"/>
          <w:sz w:val="28"/>
          <w:szCs w:val="28"/>
        </w:rPr>
        <w:t xml:space="preserve">278,82246 </w:t>
      </w:r>
      <w:r w:rsidR="008B7FF5">
        <w:rPr>
          <w:rFonts w:ascii="Times New Roman" w:hAnsi="Times New Roman"/>
          <w:sz w:val="28"/>
          <w:szCs w:val="28"/>
        </w:rPr>
        <w:t>тыс.</w:t>
      </w:r>
      <w:r w:rsidR="00FE2A07">
        <w:rPr>
          <w:rFonts w:ascii="Times New Roman" w:hAnsi="Times New Roman"/>
          <w:sz w:val="28"/>
          <w:szCs w:val="28"/>
        </w:rPr>
        <w:t xml:space="preserve"> рублей</w:t>
      </w: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t>- предоставлены субсидии гражданам, нуждающимся в улучшении жилищных условий, на приобретение жилых помещений:</w:t>
      </w: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lastRenderedPageBreak/>
        <w:t xml:space="preserve">- по подпрограмме «Жилье для молодежи» </w:t>
      </w:r>
      <w:r w:rsidR="00EA670B">
        <w:rPr>
          <w:rFonts w:ascii="Times New Roman" w:hAnsi="Times New Roman"/>
          <w:sz w:val="28"/>
          <w:szCs w:val="28"/>
        </w:rPr>
        <w:t xml:space="preserve">3 семьи получили субсидии </w:t>
      </w:r>
      <w:r w:rsidRPr="00B50593">
        <w:rPr>
          <w:rFonts w:ascii="Times New Roman" w:hAnsi="Times New Roman"/>
          <w:sz w:val="28"/>
          <w:szCs w:val="28"/>
        </w:rPr>
        <w:t>в размере 2</w:t>
      </w:r>
      <w:r w:rsidR="00FE2A07">
        <w:rPr>
          <w:rFonts w:ascii="Times New Roman" w:hAnsi="Times New Roman"/>
          <w:sz w:val="28"/>
          <w:szCs w:val="28"/>
        </w:rPr>
        <w:t xml:space="preserve"> </w:t>
      </w:r>
      <w:r w:rsidRPr="00B50593">
        <w:rPr>
          <w:rFonts w:ascii="Times New Roman" w:hAnsi="Times New Roman"/>
          <w:sz w:val="28"/>
          <w:szCs w:val="28"/>
        </w:rPr>
        <w:t xml:space="preserve">226,479 </w:t>
      </w:r>
      <w:r w:rsidR="00FE2A07">
        <w:rPr>
          <w:rFonts w:ascii="Times New Roman" w:hAnsi="Times New Roman"/>
          <w:sz w:val="28"/>
          <w:szCs w:val="28"/>
        </w:rPr>
        <w:t>рублей</w:t>
      </w:r>
      <w:r w:rsidRPr="00B50593">
        <w:rPr>
          <w:rFonts w:ascii="Times New Roman" w:hAnsi="Times New Roman"/>
          <w:sz w:val="28"/>
          <w:szCs w:val="28"/>
        </w:rPr>
        <w:t>, в том числе областного бюджета 2</w:t>
      </w:r>
      <w:r w:rsidR="00FE2A07">
        <w:rPr>
          <w:rFonts w:ascii="Times New Roman" w:hAnsi="Times New Roman"/>
          <w:sz w:val="28"/>
          <w:szCs w:val="28"/>
        </w:rPr>
        <w:t xml:space="preserve"> </w:t>
      </w:r>
      <w:r w:rsidRPr="00B50593">
        <w:rPr>
          <w:rFonts w:ascii="Times New Roman" w:hAnsi="Times New Roman"/>
          <w:sz w:val="28"/>
          <w:szCs w:val="28"/>
        </w:rPr>
        <w:t xml:space="preserve">067,445 </w:t>
      </w:r>
      <w:r w:rsidR="00FE2A07">
        <w:rPr>
          <w:rFonts w:ascii="Times New Roman" w:hAnsi="Times New Roman"/>
          <w:sz w:val="28"/>
          <w:szCs w:val="28"/>
        </w:rPr>
        <w:t>рублей</w:t>
      </w:r>
      <w:r w:rsidRPr="00B50593">
        <w:rPr>
          <w:rFonts w:ascii="Times New Roman" w:hAnsi="Times New Roman"/>
          <w:sz w:val="28"/>
          <w:szCs w:val="28"/>
        </w:rPr>
        <w:t xml:space="preserve">, местного бюджета 159,034 </w:t>
      </w:r>
      <w:r w:rsidR="00FE2A07">
        <w:rPr>
          <w:rFonts w:ascii="Times New Roman" w:hAnsi="Times New Roman"/>
          <w:sz w:val="28"/>
          <w:szCs w:val="28"/>
        </w:rPr>
        <w:t>рублей</w:t>
      </w:r>
    </w:p>
    <w:p w:rsidR="00B50593" w:rsidRPr="00B50593" w:rsidRDefault="00B50593" w:rsidP="00EA670B">
      <w:pPr>
        <w:tabs>
          <w:tab w:val="left" w:pos="709"/>
        </w:tabs>
        <w:ind w:firstLine="709"/>
        <w:rPr>
          <w:rFonts w:ascii="Times New Roman" w:hAnsi="Times New Roman"/>
          <w:sz w:val="28"/>
          <w:szCs w:val="28"/>
        </w:rPr>
      </w:pPr>
      <w:r w:rsidRPr="00B50593">
        <w:rPr>
          <w:rFonts w:ascii="Times New Roman" w:hAnsi="Times New Roman"/>
          <w:sz w:val="28"/>
          <w:szCs w:val="28"/>
        </w:rPr>
        <w:t xml:space="preserve">- по подпрограмме «Обеспечение жильем молодых семей» </w:t>
      </w:r>
      <w:r w:rsidR="00EA670B">
        <w:rPr>
          <w:rFonts w:ascii="Times New Roman" w:hAnsi="Times New Roman"/>
          <w:sz w:val="28"/>
          <w:szCs w:val="28"/>
        </w:rPr>
        <w:t xml:space="preserve">3 семьи получили субсидии </w:t>
      </w:r>
      <w:r w:rsidRPr="00B50593">
        <w:rPr>
          <w:rFonts w:ascii="Times New Roman" w:hAnsi="Times New Roman"/>
          <w:sz w:val="28"/>
          <w:szCs w:val="28"/>
        </w:rPr>
        <w:t>в размере 1</w:t>
      </w:r>
      <w:r w:rsidR="00FE2A07">
        <w:rPr>
          <w:rFonts w:ascii="Times New Roman" w:hAnsi="Times New Roman"/>
          <w:sz w:val="28"/>
          <w:szCs w:val="28"/>
        </w:rPr>
        <w:t xml:space="preserve"> </w:t>
      </w:r>
      <w:r w:rsidRPr="00B50593">
        <w:rPr>
          <w:rFonts w:ascii="Times New Roman" w:hAnsi="Times New Roman"/>
          <w:sz w:val="28"/>
          <w:szCs w:val="28"/>
        </w:rPr>
        <w:t xml:space="preserve">928,821 </w:t>
      </w:r>
      <w:r w:rsidR="00FE2A07">
        <w:rPr>
          <w:rFonts w:ascii="Times New Roman" w:hAnsi="Times New Roman"/>
          <w:sz w:val="28"/>
          <w:szCs w:val="28"/>
        </w:rPr>
        <w:t>рублей</w:t>
      </w:r>
      <w:r w:rsidRPr="00B50593">
        <w:rPr>
          <w:rFonts w:ascii="Times New Roman" w:hAnsi="Times New Roman"/>
          <w:sz w:val="28"/>
          <w:szCs w:val="28"/>
        </w:rPr>
        <w:t xml:space="preserve">, в том числе федерального бюджета 430,000 </w:t>
      </w:r>
      <w:r w:rsidR="00FE2A07">
        <w:rPr>
          <w:rFonts w:ascii="Times New Roman" w:hAnsi="Times New Roman"/>
          <w:sz w:val="28"/>
          <w:szCs w:val="28"/>
        </w:rPr>
        <w:t>рублей</w:t>
      </w:r>
      <w:r w:rsidRPr="00B50593">
        <w:rPr>
          <w:rFonts w:ascii="Times New Roman" w:hAnsi="Times New Roman"/>
          <w:sz w:val="28"/>
          <w:szCs w:val="28"/>
        </w:rPr>
        <w:t>, областного бюджета 1</w:t>
      </w:r>
      <w:r w:rsidR="00FE2A07">
        <w:rPr>
          <w:rFonts w:ascii="Times New Roman" w:hAnsi="Times New Roman"/>
          <w:sz w:val="28"/>
          <w:szCs w:val="28"/>
        </w:rPr>
        <w:t xml:space="preserve"> </w:t>
      </w:r>
      <w:r w:rsidRPr="00B50593">
        <w:rPr>
          <w:rFonts w:ascii="Times New Roman" w:hAnsi="Times New Roman"/>
          <w:sz w:val="28"/>
          <w:szCs w:val="28"/>
        </w:rPr>
        <w:t xml:space="preserve">243,563 </w:t>
      </w:r>
      <w:r w:rsidR="00FE2A07">
        <w:rPr>
          <w:rFonts w:ascii="Times New Roman" w:hAnsi="Times New Roman"/>
          <w:sz w:val="28"/>
          <w:szCs w:val="28"/>
        </w:rPr>
        <w:t>рублей</w:t>
      </w:r>
      <w:r w:rsidRPr="00B50593">
        <w:rPr>
          <w:rFonts w:ascii="Times New Roman" w:hAnsi="Times New Roman"/>
          <w:sz w:val="28"/>
          <w:szCs w:val="28"/>
        </w:rPr>
        <w:t xml:space="preserve">, местного бюджета 255,258 </w:t>
      </w:r>
      <w:r w:rsidR="00FE2A07">
        <w:rPr>
          <w:rFonts w:ascii="Times New Roman" w:hAnsi="Times New Roman"/>
          <w:sz w:val="28"/>
          <w:szCs w:val="28"/>
        </w:rPr>
        <w:t>рублей</w:t>
      </w:r>
    </w:p>
    <w:p w:rsidR="00EA670B" w:rsidRDefault="00EA670B" w:rsidP="00EA670B">
      <w:pPr>
        <w:pStyle w:val="Heading"/>
        <w:ind w:right="-31" w:firstLine="567"/>
        <w:jc w:val="center"/>
        <w:rPr>
          <w:rFonts w:ascii="Times New Roman" w:hAnsi="Times New Roman"/>
          <w:b w:val="0"/>
          <w:sz w:val="30"/>
          <w:szCs w:val="30"/>
          <w:u w:val="single"/>
        </w:rPr>
      </w:pPr>
    </w:p>
    <w:p w:rsidR="00EA670B" w:rsidRDefault="00EA670B" w:rsidP="00EA670B">
      <w:pPr>
        <w:pStyle w:val="Heading"/>
        <w:ind w:right="-31" w:firstLine="567"/>
        <w:jc w:val="center"/>
        <w:rPr>
          <w:sz w:val="28"/>
          <w:szCs w:val="28"/>
          <w:u w:val="single"/>
        </w:rPr>
      </w:pPr>
      <w:r w:rsidRPr="00EA670B">
        <w:rPr>
          <w:rFonts w:ascii="Times New Roman" w:hAnsi="Times New Roman"/>
          <w:sz w:val="30"/>
          <w:szCs w:val="30"/>
          <w:u w:val="single"/>
        </w:rPr>
        <w:t xml:space="preserve">5. </w:t>
      </w:r>
      <w:r>
        <w:rPr>
          <w:rFonts w:ascii="Times New Roman" w:hAnsi="Times New Roman" w:cs="Times New Roman"/>
          <w:sz w:val="28"/>
          <w:szCs w:val="28"/>
          <w:u w:val="single"/>
        </w:rPr>
        <w:t>М</w:t>
      </w:r>
      <w:r w:rsidRPr="00EA670B">
        <w:rPr>
          <w:rFonts w:ascii="Times New Roman" w:hAnsi="Times New Roman" w:cs="Times New Roman"/>
          <w:sz w:val="28"/>
          <w:szCs w:val="28"/>
          <w:u w:val="single"/>
        </w:rPr>
        <w:t>униципальн</w:t>
      </w:r>
      <w:r>
        <w:rPr>
          <w:rFonts w:ascii="Times New Roman" w:hAnsi="Times New Roman" w:cs="Times New Roman"/>
          <w:sz w:val="28"/>
          <w:szCs w:val="28"/>
          <w:u w:val="single"/>
        </w:rPr>
        <w:t>ая</w:t>
      </w:r>
      <w:r w:rsidRPr="00EA670B">
        <w:rPr>
          <w:rFonts w:ascii="Times New Roman" w:hAnsi="Times New Roman" w:cs="Times New Roman"/>
          <w:sz w:val="28"/>
          <w:szCs w:val="28"/>
          <w:u w:val="single"/>
        </w:rPr>
        <w:t xml:space="preserve"> программ</w:t>
      </w:r>
      <w:r>
        <w:rPr>
          <w:rFonts w:ascii="Times New Roman" w:hAnsi="Times New Roman" w:cs="Times New Roman"/>
          <w:sz w:val="28"/>
          <w:szCs w:val="28"/>
          <w:u w:val="single"/>
        </w:rPr>
        <w:t>а</w:t>
      </w:r>
      <w:r w:rsidRPr="00EA670B">
        <w:rPr>
          <w:sz w:val="28"/>
          <w:szCs w:val="28"/>
          <w:u w:val="single"/>
        </w:rPr>
        <w:t xml:space="preserve"> </w:t>
      </w:r>
    </w:p>
    <w:p w:rsidR="00EA670B" w:rsidRPr="00EA670B" w:rsidRDefault="00EA670B" w:rsidP="00EA670B">
      <w:pPr>
        <w:pStyle w:val="Heading"/>
        <w:ind w:right="-31" w:firstLine="567"/>
        <w:jc w:val="center"/>
        <w:rPr>
          <w:rFonts w:ascii="Times New Roman" w:hAnsi="Times New Roman" w:cs="Times New Roman"/>
          <w:color w:val="000000"/>
          <w:sz w:val="28"/>
          <w:szCs w:val="28"/>
          <w:u w:val="single"/>
        </w:rPr>
      </w:pPr>
      <w:r w:rsidRPr="00EA670B">
        <w:rPr>
          <w:rFonts w:ascii="Times New Roman" w:hAnsi="Times New Roman" w:cs="Times New Roman"/>
          <w:color w:val="000000"/>
          <w:sz w:val="28"/>
          <w:szCs w:val="28"/>
          <w:u w:val="single"/>
        </w:rPr>
        <w:t>«Культура, физическая культура, спорт, молодежная политика в МО «Город Пикалево» на 2014-2017 годы за 2015 года</w:t>
      </w:r>
    </w:p>
    <w:p w:rsidR="00EA670B" w:rsidRPr="00EA670B" w:rsidRDefault="00EA670B" w:rsidP="00EA670B">
      <w:pPr>
        <w:jc w:val="center"/>
        <w:rPr>
          <w:rFonts w:ascii="Times New Roman" w:hAnsi="Times New Roman"/>
          <w:sz w:val="28"/>
          <w:szCs w:val="28"/>
        </w:rPr>
      </w:pPr>
    </w:p>
    <w:p w:rsidR="00EA670B" w:rsidRPr="00EA670B" w:rsidRDefault="00EA670B" w:rsidP="00EA670B">
      <w:pPr>
        <w:widowControl w:val="0"/>
        <w:autoSpaceDE w:val="0"/>
        <w:autoSpaceDN w:val="0"/>
        <w:adjustRightInd w:val="0"/>
        <w:ind w:firstLine="709"/>
        <w:rPr>
          <w:rFonts w:ascii="Times New Roman" w:hAnsi="Times New Roman"/>
          <w:sz w:val="28"/>
          <w:szCs w:val="28"/>
        </w:rPr>
      </w:pPr>
      <w:r w:rsidRPr="00EA670B">
        <w:rPr>
          <w:rFonts w:ascii="Times New Roman" w:hAnsi="Times New Roman"/>
          <w:sz w:val="28"/>
          <w:szCs w:val="28"/>
        </w:rPr>
        <w:t>Программа подразделена на три подпрограммы, которые</w:t>
      </w:r>
      <w:r w:rsidRPr="00EA670B">
        <w:rPr>
          <w:rFonts w:ascii="Times New Roman" w:hAnsi="Times New Roman"/>
        </w:rPr>
        <w:t xml:space="preserve"> </w:t>
      </w:r>
      <w:r w:rsidRPr="00EA670B">
        <w:rPr>
          <w:rFonts w:ascii="Times New Roman" w:hAnsi="Times New Roman"/>
          <w:sz w:val="28"/>
          <w:szCs w:val="28"/>
        </w:rPr>
        <w:t xml:space="preserve">предусматривают реализацию следующих мероприятий: </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Подпрограмма 1 «Культура в МО «Город Пикалево» Программы:</w:t>
      </w:r>
    </w:p>
    <w:p w:rsidR="00EA670B" w:rsidRPr="00EA670B" w:rsidRDefault="00EA670B" w:rsidP="00EA670B">
      <w:pPr>
        <w:pStyle w:val="s1"/>
        <w:spacing w:before="0" w:beforeAutospacing="0" w:after="0" w:afterAutospacing="0"/>
        <w:ind w:firstLine="708"/>
        <w:jc w:val="both"/>
        <w:rPr>
          <w:sz w:val="28"/>
          <w:szCs w:val="28"/>
        </w:rPr>
      </w:pPr>
      <w:r w:rsidRPr="00EA670B">
        <w:rPr>
          <w:sz w:val="28"/>
          <w:szCs w:val="28"/>
        </w:rPr>
        <w:t>Основное мероприятие 1. «Предоставление муниципальным бюджетным учреждениям субсидий на финансовое обеспечение муниципального задания на оказание муниципальных услуг</w:t>
      </w:r>
      <w:r w:rsidRPr="00EA670B">
        <w:t xml:space="preserve"> </w:t>
      </w:r>
      <w:r w:rsidRPr="00EA670B">
        <w:rPr>
          <w:sz w:val="28"/>
          <w:szCs w:val="28"/>
        </w:rPr>
        <w:t xml:space="preserve">(выполнение работ)» предусматривает: </w:t>
      </w:r>
    </w:p>
    <w:p w:rsidR="00EA670B" w:rsidRPr="00EA670B" w:rsidRDefault="00EA670B" w:rsidP="00EA670B">
      <w:pPr>
        <w:widowControl w:val="0"/>
        <w:autoSpaceDE w:val="0"/>
        <w:autoSpaceDN w:val="0"/>
        <w:adjustRightInd w:val="0"/>
        <w:ind w:firstLine="709"/>
        <w:rPr>
          <w:rFonts w:ascii="Times New Roman" w:hAnsi="Times New Roman"/>
          <w:sz w:val="28"/>
          <w:szCs w:val="28"/>
        </w:rPr>
      </w:pPr>
      <w:r w:rsidRPr="00EA670B">
        <w:rPr>
          <w:rFonts w:ascii="Times New Roman" w:hAnsi="Times New Roman"/>
          <w:sz w:val="28"/>
          <w:szCs w:val="28"/>
        </w:rPr>
        <w:t>- выполнение муниципального задания МУК ДК г. Пикалево (муниципальное задание выполнено в срок в полном объеме);</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Основное мероприятие 2. «Организация и проведение мероприятий в сфере культуры» предусматривает:</w:t>
      </w:r>
    </w:p>
    <w:p w:rsidR="00EA670B" w:rsidRPr="00EA670B" w:rsidRDefault="00EA670B" w:rsidP="00EA670B">
      <w:pPr>
        <w:widowControl w:val="0"/>
        <w:autoSpaceDE w:val="0"/>
        <w:autoSpaceDN w:val="0"/>
        <w:adjustRightInd w:val="0"/>
        <w:ind w:firstLine="709"/>
        <w:outlineLvl w:val="3"/>
        <w:rPr>
          <w:rFonts w:ascii="Times New Roman" w:hAnsi="Times New Roman"/>
          <w:sz w:val="28"/>
          <w:szCs w:val="28"/>
        </w:rPr>
      </w:pPr>
      <w:r w:rsidRPr="00EA670B">
        <w:rPr>
          <w:rFonts w:ascii="Times New Roman" w:hAnsi="Times New Roman"/>
          <w:sz w:val="28"/>
          <w:szCs w:val="28"/>
        </w:rPr>
        <w:t xml:space="preserve">- проведение мероприятий по культуре МУК ДК г. Пикалево (проведено мероприятий за счет средств местного бюджета: «Масленица» на сумму 5,0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 xml:space="preserve">, «Неделя детской книги», израсходовано 3,0 тыс. </w:t>
      </w:r>
      <w:r w:rsidR="00FE2A07">
        <w:rPr>
          <w:rFonts w:ascii="Times New Roman" w:hAnsi="Times New Roman"/>
          <w:sz w:val="28"/>
          <w:szCs w:val="28"/>
        </w:rPr>
        <w:t>рублей</w:t>
      </w:r>
      <w:r w:rsidRPr="00EA670B">
        <w:rPr>
          <w:rFonts w:ascii="Times New Roman" w:hAnsi="Times New Roman"/>
          <w:sz w:val="28"/>
          <w:szCs w:val="28"/>
        </w:rPr>
        <w:t>, «День Победы»</w:t>
      </w:r>
      <w:r>
        <w:rPr>
          <w:rFonts w:ascii="Times New Roman" w:hAnsi="Times New Roman"/>
          <w:sz w:val="28"/>
          <w:szCs w:val="28"/>
        </w:rPr>
        <w:t xml:space="preserve"> </w:t>
      </w:r>
      <w:r w:rsidRPr="00EA670B">
        <w:rPr>
          <w:rFonts w:ascii="Times New Roman" w:hAnsi="Times New Roman"/>
          <w:sz w:val="28"/>
          <w:szCs w:val="28"/>
        </w:rPr>
        <w:t>-</w:t>
      </w:r>
      <w:r>
        <w:rPr>
          <w:rFonts w:ascii="Times New Roman" w:hAnsi="Times New Roman"/>
          <w:sz w:val="28"/>
          <w:szCs w:val="28"/>
        </w:rPr>
        <w:t xml:space="preserve"> </w:t>
      </w:r>
      <w:r w:rsidRPr="00EA670B">
        <w:rPr>
          <w:rFonts w:ascii="Times New Roman" w:hAnsi="Times New Roman"/>
          <w:sz w:val="28"/>
          <w:szCs w:val="28"/>
        </w:rPr>
        <w:t xml:space="preserve">9,5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 xml:space="preserve">, летние чтения – 4,0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 xml:space="preserve">, линейка выпускников -1,46165 тыс. </w:t>
      </w:r>
      <w:r w:rsidR="00FE2A07">
        <w:rPr>
          <w:rFonts w:ascii="Times New Roman" w:hAnsi="Times New Roman"/>
          <w:sz w:val="28"/>
          <w:szCs w:val="28"/>
        </w:rPr>
        <w:t>рублей</w:t>
      </w:r>
      <w:r w:rsidRPr="00EA670B">
        <w:rPr>
          <w:rFonts w:ascii="Times New Roman" w:hAnsi="Times New Roman"/>
          <w:sz w:val="28"/>
          <w:szCs w:val="28"/>
        </w:rPr>
        <w:t xml:space="preserve">, «Золотые свадьбы -18,0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 xml:space="preserve">, «День города» - 12,0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 шахматн</w:t>
      </w:r>
      <w:r w:rsidR="00FE2A07">
        <w:rPr>
          <w:rFonts w:ascii="Times New Roman" w:hAnsi="Times New Roman"/>
          <w:sz w:val="28"/>
          <w:szCs w:val="28"/>
        </w:rPr>
        <w:t xml:space="preserve">о-шашечный турнир к Дню города </w:t>
      </w:r>
      <w:r w:rsidRPr="00EA670B">
        <w:rPr>
          <w:rFonts w:ascii="Times New Roman" w:hAnsi="Times New Roman"/>
          <w:sz w:val="28"/>
          <w:szCs w:val="28"/>
        </w:rPr>
        <w:t xml:space="preserve">-1,0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 xml:space="preserve">, «Новый год» - 17,538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w:t>
      </w:r>
      <w:r w:rsidR="00FE2A07">
        <w:rPr>
          <w:rFonts w:ascii="Times New Roman" w:hAnsi="Times New Roman"/>
          <w:sz w:val="28"/>
          <w:szCs w:val="28"/>
        </w:rPr>
        <w:t>.</w:t>
      </w:r>
    </w:p>
    <w:p w:rsidR="00EA670B" w:rsidRPr="00EA670B" w:rsidRDefault="00EA670B" w:rsidP="00EA670B">
      <w:pPr>
        <w:widowControl w:val="0"/>
        <w:autoSpaceDE w:val="0"/>
        <w:autoSpaceDN w:val="0"/>
        <w:adjustRightInd w:val="0"/>
        <w:ind w:firstLine="709"/>
        <w:outlineLvl w:val="3"/>
        <w:rPr>
          <w:rFonts w:ascii="Times New Roman" w:hAnsi="Times New Roman"/>
          <w:sz w:val="28"/>
          <w:szCs w:val="28"/>
        </w:rPr>
      </w:pPr>
      <w:r w:rsidRPr="00EA670B">
        <w:rPr>
          <w:rFonts w:ascii="Times New Roman" w:hAnsi="Times New Roman"/>
          <w:sz w:val="28"/>
          <w:szCs w:val="28"/>
        </w:rPr>
        <w:t>Все остальные мероприятия по культуре проводились за счет средств от предпринимательской деятельности</w:t>
      </w:r>
      <w:r w:rsidRPr="00EA670B">
        <w:rPr>
          <w:rFonts w:ascii="Times New Roman" w:hAnsi="Times New Roman"/>
          <w:sz w:val="28"/>
          <w:szCs w:val="28"/>
        </w:rPr>
        <w:tab/>
        <w:t>Дворца Культуры, средств районного бюджета либо без денежных средств.</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Основное мероприятие 3. «Капитальный ремонт объектов культуры МО «Город Пикалево» предусматривает:</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 проведение работ по капитальному ремонту МУК ДК г. Пикалево:</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1. Капитальный ремонт танцевального зала – 3</w:t>
      </w:r>
      <w:r w:rsidR="00FE2A07">
        <w:rPr>
          <w:rFonts w:ascii="Times New Roman" w:hAnsi="Times New Roman"/>
          <w:sz w:val="28"/>
          <w:szCs w:val="28"/>
        </w:rPr>
        <w:t xml:space="preserve"> </w:t>
      </w:r>
      <w:r w:rsidRPr="00EA670B">
        <w:rPr>
          <w:rFonts w:ascii="Times New Roman" w:hAnsi="Times New Roman"/>
          <w:sz w:val="28"/>
          <w:szCs w:val="28"/>
        </w:rPr>
        <w:t xml:space="preserve">823,13438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2. Поставка дверей для танцевального зала с последующим монтажом – 1</w:t>
      </w:r>
      <w:r w:rsidR="00FE2A07">
        <w:rPr>
          <w:rFonts w:ascii="Times New Roman" w:hAnsi="Times New Roman"/>
          <w:sz w:val="28"/>
          <w:szCs w:val="28"/>
        </w:rPr>
        <w:t xml:space="preserve"> </w:t>
      </w:r>
      <w:r w:rsidRPr="00EA670B">
        <w:rPr>
          <w:rFonts w:ascii="Times New Roman" w:hAnsi="Times New Roman"/>
          <w:sz w:val="28"/>
          <w:szCs w:val="28"/>
        </w:rPr>
        <w:t xml:space="preserve">243,63796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 xml:space="preserve">3.Ремонт перекрытий </w:t>
      </w:r>
      <w:proofErr w:type="spellStart"/>
      <w:r w:rsidRPr="00EA670B">
        <w:rPr>
          <w:rFonts w:ascii="Times New Roman" w:hAnsi="Times New Roman"/>
          <w:sz w:val="28"/>
          <w:szCs w:val="28"/>
        </w:rPr>
        <w:t>танц</w:t>
      </w:r>
      <w:proofErr w:type="spellEnd"/>
      <w:proofErr w:type="gramStart"/>
      <w:r w:rsidRPr="00EA670B">
        <w:rPr>
          <w:rFonts w:ascii="Times New Roman" w:hAnsi="Times New Roman"/>
          <w:sz w:val="28"/>
          <w:szCs w:val="28"/>
        </w:rPr>
        <w:t>. зала</w:t>
      </w:r>
      <w:proofErr w:type="gramEnd"/>
      <w:r w:rsidRPr="00EA670B">
        <w:rPr>
          <w:rFonts w:ascii="Times New Roman" w:hAnsi="Times New Roman"/>
          <w:sz w:val="28"/>
          <w:szCs w:val="28"/>
        </w:rPr>
        <w:t xml:space="preserve"> – 278,83546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Pr="00EA670B">
        <w:rPr>
          <w:rFonts w:ascii="Times New Roman" w:hAnsi="Times New Roman"/>
          <w:sz w:val="28"/>
          <w:szCs w:val="28"/>
        </w:rPr>
        <w:t>;</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4.Кап</w:t>
      </w:r>
      <w:proofErr w:type="gramStart"/>
      <w:r w:rsidRPr="00EA670B">
        <w:rPr>
          <w:rFonts w:ascii="Times New Roman" w:hAnsi="Times New Roman"/>
          <w:sz w:val="28"/>
          <w:szCs w:val="28"/>
        </w:rPr>
        <w:t>. ремонт</w:t>
      </w:r>
      <w:proofErr w:type="gramEnd"/>
      <w:r w:rsidRPr="00EA670B">
        <w:rPr>
          <w:rFonts w:ascii="Times New Roman" w:hAnsi="Times New Roman"/>
          <w:sz w:val="28"/>
          <w:szCs w:val="28"/>
        </w:rPr>
        <w:t xml:space="preserve"> помещений здания ДК – 825,10936 </w:t>
      </w:r>
      <w:r w:rsidR="008B7FF5">
        <w:rPr>
          <w:rFonts w:ascii="Times New Roman" w:hAnsi="Times New Roman"/>
          <w:sz w:val="28"/>
          <w:szCs w:val="28"/>
        </w:rPr>
        <w:t>тыс.</w:t>
      </w:r>
      <w:r w:rsidRPr="00EA670B">
        <w:rPr>
          <w:rFonts w:ascii="Times New Roman" w:hAnsi="Times New Roman"/>
          <w:sz w:val="28"/>
          <w:szCs w:val="28"/>
        </w:rPr>
        <w:t xml:space="preserve"> </w:t>
      </w:r>
      <w:r w:rsidR="00FE2A07">
        <w:rPr>
          <w:rFonts w:ascii="Times New Roman" w:hAnsi="Times New Roman"/>
          <w:sz w:val="28"/>
          <w:szCs w:val="28"/>
        </w:rPr>
        <w:t>рублей</w:t>
      </w:r>
      <w:r w:rsidR="008B7FF5">
        <w:rPr>
          <w:rFonts w:ascii="Times New Roman" w:hAnsi="Times New Roman"/>
          <w:sz w:val="28"/>
          <w:szCs w:val="28"/>
        </w:rPr>
        <w:t>.</w:t>
      </w:r>
      <w:bookmarkStart w:id="0" w:name="_GoBack"/>
      <w:bookmarkEnd w:id="0"/>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Реализация основного мероприятия 3 осуществлялась за счёт средств местного бюджета и бюджета Ленинградской области, поступающих в бюджет МО «Город Пикалево».</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 xml:space="preserve">По данному мероприятию подписано Соглашение с Комитетом по культуре Ленинградской области, денежные средства поступили в местный бюджет во 2 </w:t>
      </w:r>
      <w:r w:rsidRPr="00EA670B">
        <w:rPr>
          <w:rFonts w:ascii="Times New Roman" w:hAnsi="Times New Roman"/>
          <w:sz w:val="28"/>
          <w:szCs w:val="28"/>
        </w:rPr>
        <w:lastRenderedPageBreak/>
        <w:t xml:space="preserve">квартале 2015 года. </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Все мероприятия выполнены в срок.</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 xml:space="preserve">Основное мероприятие 4. «Расходы на обеспечение исполнения расходных обязательств муниципальных образований в соответствии с планами мероприятий («дорожными картами») по реализации указов Президента РФ от 7 мая 2012 </w:t>
      </w:r>
      <w:proofErr w:type="gramStart"/>
      <w:r w:rsidRPr="00EA670B">
        <w:rPr>
          <w:rFonts w:ascii="Times New Roman" w:hAnsi="Times New Roman"/>
          <w:sz w:val="28"/>
          <w:szCs w:val="28"/>
        </w:rPr>
        <w:t>года »</w:t>
      </w:r>
      <w:proofErr w:type="gramEnd"/>
      <w:r w:rsidRPr="00EA670B">
        <w:rPr>
          <w:rFonts w:ascii="Times New Roman" w:hAnsi="Times New Roman"/>
          <w:sz w:val="28"/>
          <w:szCs w:val="28"/>
        </w:rPr>
        <w:t xml:space="preserve"> предусматривает:</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 выплаты стимулирующего характера работникам МУК ДК г. Пикалево.</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Все выплаты произведены в полном объеме.</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Реализация основного мероприятия 4 осуществлялась за счёт средств бюджета Бокситогорского муниципального района и Ленинградской области, поступающих в бюджет МО «Город Пикалево».</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Основное мероприятие 6 «Поддержка муниципальных образований Ленинградской области по развитию общественной инфраструктуры муниципального значения Ленинградской области» направлено на укрепление материально – технической базы учреждений культуры города.</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Приобретен инвентарь для цирковой студии ДК г. Пикалево за счет средств БМР.</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 xml:space="preserve">Основное мероприятие 11 «Ремонт объектов исторического и культурного наследия БМР – памятников Великой Отечественной войны» реализовано в мае 2015 года. Проведены работы по благоустройству братского захоронения, расположенного близ глиноземного завода. </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Основное мероприятие 13 «Организация праздничного мероприятия «Масленица» реализовано в феврале 2015 года за счет средств местного бюджета.</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Основное мероприятие 14 «Замена покрытия пола на путях эвакуации в общем коридоре на втором этаже здания Дворца Культуры» реализовано в мае 2015 года.</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Основное мероприятие 15 «Облагораживание территории возле воинского захоронения в рамках подготовки к 70-летию Победы в ВОВ» реализовано в мае 2015 года.</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Подпрограмма 2 «Физическая культура и спорт в МО «Город Пикалево» Программы:</w:t>
      </w:r>
    </w:p>
    <w:p w:rsidR="00EA670B" w:rsidRPr="00EA670B" w:rsidRDefault="00EA670B" w:rsidP="00EA670B">
      <w:pPr>
        <w:pStyle w:val="s1"/>
        <w:spacing w:before="0" w:beforeAutospacing="0" w:after="0" w:afterAutospacing="0"/>
        <w:ind w:firstLine="708"/>
        <w:jc w:val="both"/>
        <w:rPr>
          <w:sz w:val="28"/>
          <w:szCs w:val="28"/>
        </w:rPr>
      </w:pPr>
      <w:r w:rsidRPr="00EA670B">
        <w:rPr>
          <w:sz w:val="28"/>
          <w:szCs w:val="28"/>
        </w:rPr>
        <w:t>Основное мероприятие 1. «Предоставление муниципальным бюджетным учреждениям субсидий на финансовое обеспечение муниципального задания на оказание муниципальных услуг</w:t>
      </w:r>
      <w:r w:rsidRPr="00EA670B">
        <w:t xml:space="preserve"> </w:t>
      </w:r>
      <w:r w:rsidRPr="00EA670B">
        <w:rPr>
          <w:sz w:val="28"/>
          <w:szCs w:val="28"/>
        </w:rPr>
        <w:t xml:space="preserve">(выполнение работ)» предусматривает: </w:t>
      </w:r>
    </w:p>
    <w:p w:rsidR="00EA670B" w:rsidRPr="00EA670B" w:rsidRDefault="00EA670B" w:rsidP="00EA670B">
      <w:pPr>
        <w:widowControl w:val="0"/>
        <w:autoSpaceDE w:val="0"/>
        <w:autoSpaceDN w:val="0"/>
        <w:adjustRightInd w:val="0"/>
        <w:ind w:firstLine="709"/>
        <w:rPr>
          <w:rFonts w:ascii="Times New Roman" w:hAnsi="Times New Roman"/>
          <w:sz w:val="28"/>
          <w:szCs w:val="28"/>
        </w:rPr>
      </w:pPr>
      <w:r w:rsidRPr="00EA670B">
        <w:rPr>
          <w:rFonts w:ascii="Times New Roman" w:hAnsi="Times New Roman"/>
          <w:sz w:val="28"/>
          <w:szCs w:val="28"/>
        </w:rPr>
        <w:t>- выполнение муниципального задания МУ ФОК г. Пикалево (муниципальное задание выполнено в срок в полном объеме).</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 xml:space="preserve">Основное мероприятие 2. «Организация и проведение мероприятий в сфере физической культуры и спорта» предусматривает проведение мероприятий по физической культуре и спорту МУ ФОК г. Пикалево. </w:t>
      </w:r>
    </w:p>
    <w:p w:rsidR="00EA670B" w:rsidRPr="00EA670B" w:rsidRDefault="00EA670B" w:rsidP="00EA670B">
      <w:pPr>
        <w:widowControl w:val="0"/>
        <w:autoSpaceDE w:val="0"/>
        <w:autoSpaceDN w:val="0"/>
        <w:adjustRightInd w:val="0"/>
        <w:ind w:firstLine="709"/>
        <w:outlineLvl w:val="3"/>
        <w:rPr>
          <w:rFonts w:ascii="Times New Roman" w:hAnsi="Times New Roman"/>
          <w:sz w:val="28"/>
          <w:szCs w:val="28"/>
        </w:rPr>
      </w:pPr>
      <w:r w:rsidRPr="00EA670B">
        <w:rPr>
          <w:rFonts w:ascii="Times New Roman" w:hAnsi="Times New Roman"/>
          <w:sz w:val="28"/>
          <w:szCs w:val="28"/>
        </w:rPr>
        <w:t>В 1 квартале все мероприятия по физической культуре и спорту проводились за счет средств областного, районного бюджетов и за счет средств от предпринимательской деятельности МУ ФОК г. Пикалево, во втором и третьем квартале часть мероприятий проведена за счет средств местного бюджета.</w:t>
      </w:r>
    </w:p>
    <w:p w:rsidR="00EA670B" w:rsidRPr="00EA670B" w:rsidRDefault="00EA670B" w:rsidP="00EA670B">
      <w:pPr>
        <w:widowControl w:val="0"/>
        <w:autoSpaceDE w:val="0"/>
        <w:autoSpaceDN w:val="0"/>
        <w:adjustRightInd w:val="0"/>
        <w:ind w:firstLine="709"/>
        <w:outlineLvl w:val="3"/>
        <w:rPr>
          <w:rFonts w:ascii="Times New Roman" w:hAnsi="Times New Roman"/>
          <w:sz w:val="28"/>
          <w:szCs w:val="28"/>
        </w:rPr>
      </w:pPr>
      <w:r w:rsidRPr="00EA670B">
        <w:rPr>
          <w:rFonts w:ascii="Times New Roman" w:hAnsi="Times New Roman"/>
          <w:sz w:val="28"/>
          <w:szCs w:val="28"/>
        </w:rPr>
        <w:t>Все мероприятия проведены в срок и в полном объеме.</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 xml:space="preserve">Основное мероприятие 3. «Организация мероприятий по приспособлению для доступа инвалидов здания плавательного бассейна города Пикалево» </w:t>
      </w:r>
      <w:r w:rsidRPr="00EA670B">
        <w:rPr>
          <w:rFonts w:ascii="Times New Roman" w:hAnsi="Times New Roman"/>
          <w:sz w:val="28"/>
          <w:szCs w:val="28"/>
        </w:rPr>
        <w:lastRenderedPageBreak/>
        <w:t>предусматривает адаптацию входных групп, системы информации на объекте, работы по электроснабжению изделий адаптационной техники, создание мест для парковки автомобилей инвалидов, обустройство санузлов и малой ванны.</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В третьем квартале оплачена экспертиза проекта.</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В четвертом квартале проведены все запланированные работы.</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В связи с поступлением средств федерального бюджета в размере 310,00 тыс. рублей в поздние сроки, внесения в программу внесены не были.</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В отчете средства федерального бюджета отражены в полном объеме.</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 xml:space="preserve">Реализация </w:t>
      </w:r>
      <w:proofErr w:type="gramStart"/>
      <w:r w:rsidRPr="00EA670B">
        <w:rPr>
          <w:rFonts w:ascii="Times New Roman" w:hAnsi="Times New Roman"/>
          <w:sz w:val="28"/>
          <w:szCs w:val="28"/>
        </w:rPr>
        <w:t>мероприятия  будет</w:t>
      </w:r>
      <w:proofErr w:type="gramEnd"/>
      <w:r w:rsidRPr="00EA670B">
        <w:rPr>
          <w:rFonts w:ascii="Times New Roman" w:hAnsi="Times New Roman"/>
          <w:sz w:val="28"/>
          <w:szCs w:val="28"/>
        </w:rPr>
        <w:t xml:space="preserve"> осуществляться   за счёт средств местного  бюджета,  областного бюджета Ленинградской области, федерального бюджета, поступающих в бюджет МО «Город Пикалево».</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Все мероприятия выполнены в срок в полном объеме.</w:t>
      </w:r>
    </w:p>
    <w:p w:rsidR="00EA670B" w:rsidRPr="00EA670B" w:rsidRDefault="00EA670B" w:rsidP="00EA670B">
      <w:pPr>
        <w:pStyle w:val="s1"/>
        <w:spacing w:before="0" w:beforeAutospacing="0" w:after="0" w:afterAutospacing="0"/>
        <w:ind w:firstLine="708"/>
        <w:jc w:val="both"/>
        <w:rPr>
          <w:sz w:val="28"/>
          <w:szCs w:val="28"/>
        </w:rPr>
      </w:pPr>
      <w:r w:rsidRPr="00EA670B">
        <w:rPr>
          <w:rFonts w:eastAsia="Calibri"/>
          <w:sz w:val="28"/>
          <w:szCs w:val="28"/>
        </w:rPr>
        <w:t>Основное мероприятие 7 «</w:t>
      </w:r>
      <w:r w:rsidRPr="00EA670B">
        <w:rPr>
          <w:sz w:val="28"/>
          <w:szCs w:val="28"/>
        </w:rPr>
        <w:t>Обеспечение выплат стимулирующего характера работникам муниципальных учреждений физической культуры и спорта МО «Город Пикалево» направлено на повышение оплаты труда работников и повышение эффективности труда.</w:t>
      </w:r>
    </w:p>
    <w:p w:rsidR="00EA670B" w:rsidRPr="00EA670B" w:rsidRDefault="00EA670B" w:rsidP="00EA670B">
      <w:pPr>
        <w:pStyle w:val="s1"/>
        <w:spacing w:before="0" w:beforeAutospacing="0" w:after="0" w:afterAutospacing="0"/>
        <w:ind w:firstLine="708"/>
        <w:jc w:val="both"/>
        <w:rPr>
          <w:sz w:val="28"/>
          <w:szCs w:val="28"/>
        </w:rPr>
      </w:pPr>
      <w:r w:rsidRPr="00EA670B">
        <w:rPr>
          <w:sz w:val="28"/>
          <w:szCs w:val="28"/>
        </w:rPr>
        <w:t>Все выплаты произведены из местного бюджета в срок в полном объеме.</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Основное мероприятие 8 «Поддержка муниципальных образований Ленинградской области по развитию общественной инфраструктуры муниципального значения Ленинградской области» направлено на укрепление материально – технической базы спортивных сооружений города.</w:t>
      </w:r>
    </w:p>
    <w:p w:rsidR="00EA670B" w:rsidRPr="00EA670B" w:rsidRDefault="00EA670B" w:rsidP="00EA670B">
      <w:pPr>
        <w:widowControl w:val="0"/>
        <w:autoSpaceDE w:val="0"/>
        <w:autoSpaceDN w:val="0"/>
        <w:adjustRightInd w:val="0"/>
        <w:ind w:firstLine="708"/>
        <w:rPr>
          <w:rFonts w:ascii="Times New Roman" w:hAnsi="Times New Roman"/>
          <w:sz w:val="28"/>
          <w:szCs w:val="28"/>
        </w:rPr>
      </w:pPr>
      <w:r w:rsidRPr="00EA670B">
        <w:rPr>
          <w:rFonts w:ascii="Times New Roman" w:hAnsi="Times New Roman"/>
          <w:sz w:val="28"/>
          <w:szCs w:val="28"/>
        </w:rPr>
        <w:t>Приобретен помост и штанга в зал тяжелой атлетики за счет средств бюджета БМР.</w:t>
      </w:r>
    </w:p>
    <w:p w:rsidR="00EA670B" w:rsidRPr="00EA670B" w:rsidRDefault="00EA670B" w:rsidP="00EA670B">
      <w:pPr>
        <w:widowControl w:val="0"/>
        <w:autoSpaceDE w:val="0"/>
        <w:autoSpaceDN w:val="0"/>
        <w:adjustRightInd w:val="0"/>
        <w:ind w:firstLine="748"/>
        <w:outlineLvl w:val="3"/>
        <w:rPr>
          <w:rFonts w:ascii="Times New Roman" w:hAnsi="Times New Roman"/>
          <w:sz w:val="28"/>
          <w:szCs w:val="28"/>
        </w:rPr>
      </w:pPr>
      <w:r w:rsidRPr="00EA670B">
        <w:rPr>
          <w:rFonts w:ascii="Times New Roman" w:hAnsi="Times New Roman"/>
          <w:sz w:val="28"/>
          <w:szCs w:val="28"/>
        </w:rPr>
        <w:t>Подпрограмма 3 «Молодежная политика в МО «Город Пикалево» Программы</w:t>
      </w:r>
    </w:p>
    <w:p w:rsidR="00EA670B" w:rsidRPr="00EA670B" w:rsidRDefault="00EA670B" w:rsidP="00EA670B">
      <w:pPr>
        <w:pStyle w:val="s1"/>
        <w:spacing w:before="0" w:beforeAutospacing="0" w:after="0" w:afterAutospacing="0"/>
        <w:ind w:firstLine="567"/>
        <w:jc w:val="both"/>
        <w:rPr>
          <w:sz w:val="28"/>
          <w:szCs w:val="28"/>
        </w:rPr>
      </w:pPr>
      <w:r w:rsidRPr="00EA670B">
        <w:rPr>
          <w:sz w:val="28"/>
          <w:szCs w:val="28"/>
        </w:rPr>
        <w:t>Основное мероприятие 1 «Организация и проведение мероприятий в сфере молодежной политики» предусматривает проведение мероприятий по организации досуга семей с детьми и подростков в летний период, а также трудоустройство подростков в летний период с целью снижения негативных проявлений в молодежной среде.</w:t>
      </w:r>
    </w:p>
    <w:p w:rsidR="00B50593" w:rsidRPr="00EA670B" w:rsidRDefault="00B50593" w:rsidP="00B50593">
      <w:pPr>
        <w:jc w:val="center"/>
        <w:rPr>
          <w:rFonts w:ascii="Times New Roman" w:hAnsi="Times New Roman"/>
          <w:sz w:val="30"/>
          <w:szCs w:val="30"/>
          <w:u w:val="single"/>
        </w:rPr>
      </w:pPr>
    </w:p>
    <w:p w:rsidR="00EA670B" w:rsidRDefault="00EA670B" w:rsidP="00EA670B">
      <w:pPr>
        <w:jc w:val="center"/>
        <w:rPr>
          <w:rFonts w:ascii="Times New Roman" w:hAnsi="Times New Roman"/>
          <w:b/>
          <w:sz w:val="30"/>
          <w:szCs w:val="30"/>
          <w:u w:val="single"/>
        </w:rPr>
      </w:pPr>
      <w:r>
        <w:rPr>
          <w:rFonts w:ascii="Times New Roman" w:hAnsi="Times New Roman"/>
          <w:b/>
          <w:sz w:val="30"/>
          <w:szCs w:val="30"/>
          <w:u w:val="single"/>
        </w:rPr>
        <w:t>6. Муниципальная</w:t>
      </w:r>
      <w:r w:rsidRPr="00EA670B">
        <w:rPr>
          <w:rFonts w:ascii="Times New Roman" w:hAnsi="Times New Roman"/>
          <w:b/>
          <w:sz w:val="30"/>
          <w:szCs w:val="30"/>
          <w:u w:val="single"/>
        </w:rPr>
        <w:t xml:space="preserve"> программ</w:t>
      </w:r>
      <w:r>
        <w:rPr>
          <w:rFonts w:ascii="Times New Roman" w:hAnsi="Times New Roman"/>
          <w:b/>
          <w:sz w:val="30"/>
          <w:szCs w:val="30"/>
          <w:u w:val="single"/>
        </w:rPr>
        <w:t>а</w:t>
      </w:r>
      <w:r w:rsidRPr="00EA670B">
        <w:rPr>
          <w:rFonts w:ascii="Times New Roman" w:hAnsi="Times New Roman"/>
          <w:b/>
          <w:sz w:val="30"/>
          <w:szCs w:val="30"/>
          <w:u w:val="single"/>
        </w:rPr>
        <w:t xml:space="preserve"> </w:t>
      </w:r>
    </w:p>
    <w:p w:rsidR="00EA670B" w:rsidRPr="00EA670B" w:rsidRDefault="00EA670B" w:rsidP="00EA670B">
      <w:pPr>
        <w:jc w:val="center"/>
        <w:rPr>
          <w:rFonts w:ascii="Times New Roman" w:hAnsi="Times New Roman"/>
          <w:b/>
          <w:sz w:val="30"/>
          <w:szCs w:val="30"/>
          <w:u w:val="single"/>
        </w:rPr>
      </w:pPr>
      <w:r w:rsidRPr="00EA670B">
        <w:rPr>
          <w:rFonts w:ascii="Times New Roman" w:hAnsi="Times New Roman"/>
          <w:b/>
          <w:sz w:val="30"/>
          <w:szCs w:val="30"/>
          <w:u w:val="single"/>
        </w:rPr>
        <w:t xml:space="preserve">«Развитие муниципального управления и информационного общества в МО «Город Пикалево» на 2014-2017 годы» </w:t>
      </w:r>
      <w:r>
        <w:rPr>
          <w:rFonts w:ascii="Times New Roman" w:hAnsi="Times New Roman"/>
          <w:b/>
          <w:sz w:val="30"/>
          <w:szCs w:val="30"/>
          <w:u w:val="single"/>
        </w:rPr>
        <w:t>за</w:t>
      </w:r>
      <w:r w:rsidRPr="00EA670B">
        <w:rPr>
          <w:rFonts w:ascii="Times New Roman" w:hAnsi="Times New Roman"/>
          <w:b/>
          <w:sz w:val="30"/>
          <w:szCs w:val="30"/>
          <w:u w:val="single"/>
        </w:rPr>
        <w:t xml:space="preserve"> 2015 году</w:t>
      </w:r>
    </w:p>
    <w:p w:rsidR="00EA670B" w:rsidRPr="00EA670B" w:rsidRDefault="00EA670B" w:rsidP="00EA670B">
      <w:pPr>
        <w:jc w:val="center"/>
        <w:rPr>
          <w:rFonts w:ascii="Times New Roman" w:hAnsi="Times New Roman"/>
          <w:b/>
          <w:sz w:val="30"/>
          <w:szCs w:val="30"/>
          <w:u w:val="single"/>
        </w:rPr>
      </w:pPr>
    </w:p>
    <w:p w:rsidR="00EA670B" w:rsidRPr="00EA670B" w:rsidRDefault="00EA670B" w:rsidP="00EA670B">
      <w:pPr>
        <w:ind w:firstLine="709"/>
        <w:rPr>
          <w:rFonts w:ascii="Times New Roman" w:hAnsi="Times New Roman"/>
          <w:sz w:val="28"/>
          <w:szCs w:val="30"/>
        </w:rPr>
      </w:pPr>
      <w:r w:rsidRPr="00EA670B">
        <w:rPr>
          <w:rFonts w:ascii="Times New Roman" w:hAnsi="Times New Roman"/>
          <w:sz w:val="28"/>
          <w:szCs w:val="30"/>
        </w:rPr>
        <w:t>Программа была реализована в рамках мероприятий 2-х подпрограмм, сгруппированных по следующим направлениям:</w:t>
      </w:r>
    </w:p>
    <w:p w:rsidR="00EA670B" w:rsidRPr="00EA670B" w:rsidRDefault="00EA670B" w:rsidP="00EA670B">
      <w:pPr>
        <w:ind w:firstLine="709"/>
        <w:rPr>
          <w:rFonts w:ascii="Times New Roman" w:hAnsi="Times New Roman"/>
          <w:sz w:val="28"/>
          <w:szCs w:val="30"/>
        </w:rPr>
      </w:pPr>
      <w:r w:rsidRPr="00EA670B">
        <w:rPr>
          <w:rFonts w:ascii="Times New Roman" w:hAnsi="Times New Roman"/>
          <w:sz w:val="28"/>
          <w:szCs w:val="30"/>
        </w:rPr>
        <w:t>1. Создание условий для развития муниципальной службы и формирования высококвалифицированного кадрового состава в ОМСУ МО «Город Пикалево»;</w:t>
      </w:r>
    </w:p>
    <w:p w:rsidR="00EA670B" w:rsidRPr="00EA670B" w:rsidRDefault="00EA670B" w:rsidP="00EA670B">
      <w:pPr>
        <w:ind w:firstLine="709"/>
        <w:rPr>
          <w:rFonts w:ascii="Times New Roman" w:hAnsi="Times New Roman"/>
          <w:sz w:val="28"/>
          <w:szCs w:val="30"/>
        </w:rPr>
      </w:pPr>
      <w:r w:rsidRPr="00EA670B">
        <w:rPr>
          <w:rFonts w:ascii="Times New Roman" w:hAnsi="Times New Roman"/>
          <w:sz w:val="28"/>
          <w:szCs w:val="30"/>
        </w:rPr>
        <w:t>2. Формирование открытого информационного пространства на территории МО «Город Пикалево», удовлетворяющего требованиям реализации конституционных прав граждан на доступ к информации о деятельности ОМСУ и обеспечения гласности и открытости деятельности ОМСУ.</w:t>
      </w:r>
    </w:p>
    <w:p w:rsidR="00EA670B" w:rsidRPr="00EA670B" w:rsidRDefault="00EA670B" w:rsidP="00EA670B">
      <w:pPr>
        <w:ind w:firstLine="709"/>
        <w:rPr>
          <w:rFonts w:ascii="Times New Roman" w:hAnsi="Times New Roman"/>
          <w:sz w:val="28"/>
          <w:szCs w:val="30"/>
        </w:rPr>
      </w:pPr>
      <w:r w:rsidRPr="00EA670B">
        <w:rPr>
          <w:rFonts w:ascii="Times New Roman" w:hAnsi="Times New Roman"/>
          <w:sz w:val="28"/>
          <w:szCs w:val="30"/>
        </w:rPr>
        <w:t xml:space="preserve">Финансирование мероприятий подпрограммы осуществлялось за счет средств бюджета МО «Город Пикалево» в объемах, предусмотренных </w:t>
      </w:r>
      <w:r w:rsidRPr="00EA670B">
        <w:rPr>
          <w:rFonts w:ascii="Times New Roman" w:hAnsi="Times New Roman"/>
          <w:sz w:val="28"/>
          <w:szCs w:val="30"/>
        </w:rPr>
        <w:lastRenderedPageBreak/>
        <w:t>Программой и утвержденных решением Совета депутатов МО «Город Пикалево» № 26 от 04.12.2014 «О бюджете муниципального образования «Город Пикалево» Бокситогорского района Ленинградской области на 2015 год и на плановый период 2016 и 2017 год»</w:t>
      </w:r>
    </w:p>
    <w:p w:rsidR="00EA670B" w:rsidRPr="00EA670B" w:rsidRDefault="00EA670B" w:rsidP="00EA670B">
      <w:pPr>
        <w:ind w:firstLine="709"/>
        <w:rPr>
          <w:rFonts w:ascii="Times New Roman" w:hAnsi="Times New Roman"/>
          <w:sz w:val="28"/>
          <w:szCs w:val="30"/>
        </w:rPr>
      </w:pPr>
      <w:r w:rsidRPr="00EA670B">
        <w:rPr>
          <w:rFonts w:ascii="Times New Roman" w:hAnsi="Times New Roman"/>
          <w:sz w:val="28"/>
          <w:szCs w:val="30"/>
        </w:rPr>
        <w:t xml:space="preserve">1. «Развитие муниципальной службы и повышение квалификации кадров органов местного самоуправления МО «Город Пикалево» на 2014-2017 годы» - в рамках подпрограммы девять служащих Администрации приняли участие в обучающих семинарах, финансирование составило в размере 78 915 </w:t>
      </w:r>
      <w:r w:rsidR="00FE2A07">
        <w:rPr>
          <w:rFonts w:ascii="Times New Roman" w:hAnsi="Times New Roman"/>
          <w:sz w:val="28"/>
          <w:szCs w:val="30"/>
        </w:rPr>
        <w:t>рублей</w:t>
      </w:r>
      <w:r w:rsidRPr="00EA670B">
        <w:rPr>
          <w:rFonts w:ascii="Times New Roman" w:hAnsi="Times New Roman"/>
          <w:sz w:val="28"/>
          <w:szCs w:val="30"/>
        </w:rPr>
        <w:t>, утвержденные ассигнования использованы не полностью в связи с тем, что запланированные по подпрограмме средства на проживание служащих не были востребованы,</w:t>
      </w:r>
      <w:r>
        <w:rPr>
          <w:rFonts w:ascii="Times New Roman" w:hAnsi="Times New Roman"/>
          <w:sz w:val="28"/>
          <w:szCs w:val="30"/>
        </w:rPr>
        <w:t xml:space="preserve"> экономия составила 67 585 </w:t>
      </w:r>
      <w:r w:rsidR="00FE2A07">
        <w:rPr>
          <w:rFonts w:ascii="Times New Roman" w:hAnsi="Times New Roman"/>
          <w:sz w:val="28"/>
          <w:szCs w:val="30"/>
        </w:rPr>
        <w:t>рублей</w:t>
      </w:r>
    </w:p>
    <w:p w:rsidR="00EA670B" w:rsidRPr="00EA670B" w:rsidRDefault="00EA670B" w:rsidP="00EA670B">
      <w:pPr>
        <w:ind w:firstLine="709"/>
        <w:rPr>
          <w:rFonts w:ascii="Times New Roman" w:hAnsi="Times New Roman"/>
          <w:sz w:val="28"/>
          <w:szCs w:val="30"/>
        </w:rPr>
      </w:pPr>
      <w:r w:rsidRPr="00EA670B">
        <w:rPr>
          <w:rFonts w:ascii="Times New Roman" w:hAnsi="Times New Roman"/>
          <w:sz w:val="28"/>
          <w:szCs w:val="30"/>
        </w:rPr>
        <w:t>2. «Информирование населения о деятельности органов местного самоуправления МО «Город Пикалево» на 2014-2017 годы» - основные мероприятия подпрограммы осуществлены в полной мере. Эффективность их реализации подтверждается достижением запланированных мероприятий. Отклонения достигнутых значений показателей эффективности от запланированных значений в сторону невыполнения запланированного уровня не допущено.</w:t>
      </w:r>
    </w:p>
    <w:p w:rsidR="00B50593" w:rsidRPr="00EA670B" w:rsidRDefault="00EA670B" w:rsidP="00EA670B">
      <w:pPr>
        <w:ind w:firstLine="709"/>
        <w:rPr>
          <w:rFonts w:ascii="Times New Roman" w:hAnsi="Times New Roman"/>
          <w:sz w:val="28"/>
          <w:szCs w:val="30"/>
        </w:rPr>
      </w:pPr>
      <w:r w:rsidRPr="00EA670B">
        <w:rPr>
          <w:rFonts w:ascii="Times New Roman" w:hAnsi="Times New Roman"/>
          <w:sz w:val="28"/>
          <w:szCs w:val="30"/>
        </w:rPr>
        <w:t>Реализация мероприятий подпрограммы была направлена на достижение поставленных в ней целей, результаты в обеспечение информационной открытости деятельности ОМСУ МО «Город Пикалево» достигнуты, в отчетном году в частности увеличилось количество опубликованных материалов в газете «Рабочее слово», посредством которых жители получают информацию о деятельности ОМСУ. Выросло количество транслируемых передач о городской жизни на кабельном телевидение «Диалог», а также посетителей официального сайта МО «Город Пикалево».</w:t>
      </w:r>
    </w:p>
    <w:p w:rsidR="00EA670B" w:rsidRDefault="00EA670B" w:rsidP="00B50593">
      <w:pPr>
        <w:autoSpaceDE w:val="0"/>
        <w:autoSpaceDN w:val="0"/>
        <w:adjustRightInd w:val="0"/>
        <w:ind w:right="-31"/>
        <w:jc w:val="center"/>
        <w:rPr>
          <w:rFonts w:ascii="Times New Roman" w:eastAsia="Times New Roman" w:hAnsi="Times New Roman"/>
          <w:b/>
          <w:bCs/>
          <w:sz w:val="28"/>
          <w:szCs w:val="28"/>
          <w:u w:val="single"/>
          <w:lang w:eastAsia="ru-RU"/>
        </w:rPr>
      </w:pPr>
    </w:p>
    <w:p w:rsidR="00B50593" w:rsidRPr="00B50593" w:rsidRDefault="00B50593" w:rsidP="00B50593">
      <w:pPr>
        <w:autoSpaceDE w:val="0"/>
        <w:autoSpaceDN w:val="0"/>
        <w:adjustRightInd w:val="0"/>
        <w:ind w:right="-31"/>
        <w:jc w:val="center"/>
        <w:rPr>
          <w:rFonts w:ascii="Times New Roman" w:eastAsia="Times New Roman" w:hAnsi="Times New Roman"/>
          <w:bCs/>
          <w:sz w:val="28"/>
          <w:szCs w:val="28"/>
          <w:u w:val="single"/>
          <w:lang w:eastAsia="ru-RU"/>
        </w:rPr>
      </w:pPr>
      <w:r>
        <w:rPr>
          <w:rFonts w:ascii="Times New Roman" w:eastAsia="Times New Roman" w:hAnsi="Times New Roman"/>
          <w:b/>
          <w:bCs/>
          <w:sz w:val="28"/>
          <w:szCs w:val="28"/>
          <w:u w:val="single"/>
          <w:lang w:eastAsia="ru-RU"/>
        </w:rPr>
        <w:t xml:space="preserve">7. </w:t>
      </w:r>
      <w:r w:rsidRPr="00B50593">
        <w:rPr>
          <w:rFonts w:ascii="Times New Roman" w:eastAsia="Times New Roman" w:hAnsi="Times New Roman"/>
          <w:b/>
          <w:bCs/>
          <w:sz w:val="28"/>
          <w:szCs w:val="28"/>
          <w:u w:val="single"/>
          <w:lang w:eastAsia="ru-RU"/>
        </w:rPr>
        <w:t xml:space="preserve">Отчет о реализации мероприятий муниципальной программы «Развитие малого и среднего предпринимательства </w:t>
      </w:r>
      <w:r w:rsidRPr="00B50593">
        <w:rPr>
          <w:rFonts w:ascii="Times New Roman" w:eastAsia="Times New Roman" w:hAnsi="Times New Roman"/>
          <w:b/>
          <w:bCs/>
          <w:color w:val="000000"/>
          <w:sz w:val="28"/>
          <w:szCs w:val="28"/>
          <w:u w:val="single"/>
          <w:lang w:eastAsia="ru-RU"/>
        </w:rPr>
        <w:t>на территории монопрофильного муниципального образования «Город Пикалево»</w:t>
      </w:r>
      <w:r w:rsidRPr="00B50593">
        <w:rPr>
          <w:rFonts w:ascii="Times New Roman" w:eastAsia="Times New Roman" w:hAnsi="Times New Roman"/>
          <w:b/>
          <w:bCs/>
          <w:sz w:val="28"/>
          <w:szCs w:val="24"/>
          <w:u w:val="single"/>
          <w:lang w:eastAsia="ru-RU"/>
        </w:rPr>
        <w:t xml:space="preserve"> (моногорода) </w:t>
      </w:r>
      <w:r w:rsidRPr="00B50593">
        <w:rPr>
          <w:rFonts w:ascii="Times New Roman" w:eastAsia="Times New Roman" w:hAnsi="Times New Roman"/>
          <w:b/>
          <w:bCs/>
          <w:color w:val="000000"/>
          <w:sz w:val="28"/>
          <w:szCs w:val="28"/>
          <w:u w:val="single"/>
          <w:lang w:eastAsia="ru-RU"/>
        </w:rPr>
        <w:t>на 2014-2017 годы</w:t>
      </w:r>
      <w:r w:rsidRPr="00B50593">
        <w:rPr>
          <w:rFonts w:ascii="Times New Roman" w:eastAsia="Times New Roman" w:hAnsi="Times New Roman"/>
          <w:b/>
          <w:bCs/>
          <w:sz w:val="28"/>
          <w:szCs w:val="28"/>
          <w:u w:val="single"/>
          <w:lang w:eastAsia="ru-RU"/>
        </w:rPr>
        <w:t>» за 2015 год</w:t>
      </w:r>
    </w:p>
    <w:p w:rsidR="00B50593" w:rsidRPr="00B50593" w:rsidRDefault="00B50593" w:rsidP="00B50593">
      <w:pPr>
        <w:jc w:val="center"/>
        <w:rPr>
          <w:rFonts w:ascii="Times New Roman" w:eastAsia="Times New Roman" w:hAnsi="Times New Roman"/>
          <w:sz w:val="28"/>
          <w:szCs w:val="28"/>
          <w:lang w:eastAsia="ru-RU"/>
        </w:rPr>
      </w:pPr>
    </w:p>
    <w:p w:rsidR="00B50593" w:rsidRPr="00B50593" w:rsidRDefault="00B50593" w:rsidP="00B50593">
      <w:pPr>
        <w:jc w:val="center"/>
        <w:rPr>
          <w:rFonts w:ascii="Times New Roman" w:eastAsia="Times New Roman" w:hAnsi="Times New Roman"/>
          <w:b/>
          <w:sz w:val="28"/>
          <w:szCs w:val="28"/>
          <w:lang w:eastAsia="ru-RU"/>
        </w:rPr>
      </w:pPr>
      <w:r w:rsidRPr="00B50593">
        <w:rPr>
          <w:rFonts w:ascii="Times New Roman" w:eastAsia="Times New Roman" w:hAnsi="Times New Roman"/>
          <w:b/>
          <w:sz w:val="28"/>
          <w:szCs w:val="28"/>
          <w:lang w:eastAsia="ru-RU"/>
        </w:rPr>
        <w:t>1. Общая информация</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На реализацию мероприятий муниципальной программы «Развитие малого и среднего предпринимательства на территории </w:t>
      </w:r>
      <w:r w:rsidRPr="00B50593">
        <w:rPr>
          <w:rFonts w:ascii="Times New Roman" w:eastAsia="Times New Roman" w:hAnsi="Times New Roman"/>
          <w:color w:val="000000"/>
          <w:sz w:val="28"/>
          <w:szCs w:val="28"/>
          <w:lang w:eastAsia="ru-RU"/>
        </w:rPr>
        <w:t>монопрофильного муниципального образования «Город Пикалево»</w:t>
      </w:r>
      <w:r w:rsidRPr="00B50593">
        <w:rPr>
          <w:rFonts w:ascii="Times New Roman" w:eastAsia="Times New Roman" w:hAnsi="Times New Roman"/>
          <w:sz w:val="28"/>
          <w:szCs w:val="24"/>
          <w:lang w:eastAsia="ru-RU"/>
        </w:rPr>
        <w:t xml:space="preserve"> (моногорода)</w:t>
      </w:r>
      <w:r w:rsidRPr="00B50593">
        <w:rPr>
          <w:rFonts w:ascii="Times New Roman" w:eastAsia="Times New Roman" w:hAnsi="Times New Roman"/>
          <w:sz w:val="28"/>
          <w:szCs w:val="28"/>
          <w:lang w:eastAsia="ru-RU"/>
        </w:rPr>
        <w:t xml:space="preserve"> на 2014-2017 годы», утвержденной постановлением администрации </w:t>
      </w:r>
      <w:r w:rsidRPr="00B50593">
        <w:rPr>
          <w:rFonts w:ascii="Times New Roman" w:eastAsia="Times New Roman" w:hAnsi="Times New Roman"/>
          <w:color w:val="000000"/>
          <w:sz w:val="28"/>
          <w:szCs w:val="28"/>
          <w:lang w:eastAsia="ru-RU"/>
        </w:rPr>
        <w:t>от 19 января 2015 года № 26 (с изм. от 23 сентября 2015 года № 500)</w:t>
      </w:r>
      <w:r w:rsidRPr="00B50593">
        <w:rPr>
          <w:rFonts w:ascii="Times New Roman" w:eastAsia="Times New Roman" w:hAnsi="Times New Roman"/>
          <w:sz w:val="28"/>
          <w:szCs w:val="28"/>
          <w:lang w:eastAsia="ru-RU"/>
        </w:rPr>
        <w:t xml:space="preserve"> (далее - Программа), на 2015 год запланировано 27 155,5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в том числе 19 600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федерального бюджета, 7</w:t>
      </w:r>
      <w:r w:rsidR="00FE2A07">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 xml:space="preserve">400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областного бюджета Ленинградской области, 155,5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бюджета муниципального образования.</w:t>
      </w:r>
    </w:p>
    <w:p w:rsidR="00B50593" w:rsidRPr="00B50593" w:rsidRDefault="00B50593" w:rsidP="00B50593">
      <w:pPr>
        <w:autoSpaceDE w:val="0"/>
        <w:autoSpaceDN w:val="0"/>
        <w:adjustRightInd w:val="0"/>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Соглашением</w:t>
      </w:r>
      <w:r w:rsidRPr="00B50593">
        <w:rPr>
          <w:rFonts w:ascii="Times New Roman" w:eastAsia="Times New Roman" w:hAnsi="Times New Roman"/>
          <w:b/>
          <w:sz w:val="28"/>
          <w:szCs w:val="28"/>
          <w:lang w:eastAsia="ru-RU"/>
        </w:rPr>
        <w:t xml:space="preserve"> </w:t>
      </w:r>
      <w:r w:rsidRPr="00B50593">
        <w:rPr>
          <w:rFonts w:ascii="Times New Roman" w:eastAsia="Times New Roman" w:hAnsi="Times New Roman"/>
          <w:sz w:val="28"/>
          <w:szCs w:val="28"/>
          <w:lang w:eastAsia="ru-RU"/>
        </w:rPr>
        <w:t>между комитетом по развитию малого, среднего бизнеса и потребительского рынка Ленинградской области и администрацией МО «Город Пикалево» № 2-МБ-15-М от 20 августа 2015 года</w:t>
      </w:r>
      <w:r w:rsidRPr="00B50593">
        <w:rPr>
          <w:rFonts w:ascii="Times New Roman" w:eastAsia="Times New Roman" w:hAnsi="Times New Roman"/>
          <w:b/>
          <w:sz w:val="24"/>
          <w:szCs w:val="24"/>
          <w:lang w:eastAsia="ru-RU"/>
        </w:rPr>
        <w:t xml:space="preserve"> </w:t>
      </w:r>
      <w:r w:rsidRPr="00B50593">
        <w:rPr>
          <w:rFonts w:ascii="Times New Roman" w:eastAsia="Times New Roman" w:hAnsi="Times New Roman"/>
          <w:sz w:val="28"/>
          <w:szCs w:val="28"/>
          <w:lang w:eastAsia="ru-RU"/>
        </w:rPr>
        <w:t xml:space="preserve">предусмотрено предоставление субсидии бюджету муниципального образования на реализацию мероприятия </w:t>
      </w:r>
      <w:r w:rsidRPr="00B50593">
        <w:rPr>
          <w:rFonts w:ascii="Times New Roman" w:eastAsia="Times New Roman" w:hAnsi="Times New Roman"/>
          <w:sz w:val="28"/>
          <w:szCs w:val="28"/>
          <w:lang w:eastAsia="ru-RU"/>
        </w:rPr>
        <w:lastRenderedPageBreak/>
        <w:t xml:space="preserve">«Предоставление субсидий бюджетам муниципальных образований моногородов Ленинградской области для софинансирования муниципальных программ поддержки и развития субъектов малого и среднего предпринимательства», предусмотренного Программой, в общем размере 4 900 000 тыс. рублей за счет средств областного бюджета Ленинградской области. Данным Соглашением предусмотрено достижение следующих показателей: </w:t>
      </w:r>
    </w:p>
    <w:p w:rsidR="00B50593" w:rsidRPr="00B50593" w:rsidRDefault="00B50593" w:rsidP="00B50593">
      <w:pPr>
        <w:autoSpaceDE w:val="0"/>
        <w:autoSpaceDN w:val="0"/>
        <w:adjustRightInd w:val="0"/>
        <w:ind w:firstLine="708"/>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предоставление</w:t>
      </w:r>
      <w:proofErr w:type="gramEnd"/>
      <w:r w:rsidRPr="00B50593">
        <w:rPr>
          <w:rFonts w:ascii="Times New Roman" w:eastAsia="Times New Roman" w:hAnsi="Times New Roman"/>
          <w:sz w:val="28"/>
          <w:szCs w:val="28"/>
          <w:lang w:eastAsia="ru-RU"/>
        </w:rPr>
        <w:t xml:space="preserve"> грантов начинающим субъектам малого предпринимательства на создание собственного дела:</w:t>
      </w:r>
    </w:p>
    <w:p w:rsidR="00B50593" w:rsidRPr="00B50593" w:rsidRDefault="00B50593" w:rsidP="00B50593">
      <w:pPr>
        <w:tabs>
          <w:tab w:val="left" w:pos="-567"/>
          <w:tab w:val="left" w:pos="240"/>
        </w:tabs>
        <w:ind w:firstLine="708"/>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 количество субъектов малого предпринимательства, которым оказана поддержка, ед.2;</w:t>
      </w:r>
    </w:p>
    <w:p w:rsidR="00B50593" w:rsidRPr="00B50593" w:rsidRDefault="00B50593" w:rsidP="00B50593">
      <w:pPr>
        <w:tabs>
          <w:tab w:val="left" w:pos="-567"/>
          <w:tab w:val="left" w:pos="240"/>
        </w:tabs>
        <w:ind w:firstLine="708"/>
        <w:rPr>
          <w:rFonts w:ascii="Times New Roman" w:eastAsia="Times New Roman" w:hAnsi="Times New Roman"/>
          <w:sz w:val="28"/>
          <w:szCs w:val="28"/>
          <w:lang w:eastAsia="ru-RU"/>
        </w:rPr>
      </w:pPr>
      <w:r w:rsidRPr="00B50593">
        <w:rPr>
          <w:rFonts w:ascii="Times New Roman" w:eastAsia="Times New Roman" w:hAnsi="Times New Roman"/>
          <w:color w:val="000000"/>
          <w:sz w:val="28"/>
          <w:szCs w:val="28"/>
          <w:lang w:eastAsia="ru-RU"/>
        </w:rPr>
        <w:t xml:space="preserve">- </w:t>
      </w:r>
      <w:r w:rsidRPr="00B50593">
        <w:rPr>
          <w:rFonts w:ascii="Times New Roman" w:eastAsia="Times New Roman" w:hAnsi="Times New Roman"/>
          <w:sz w:val="28"/>
          <w:szCs w:val="28"/>
          <w:lang w:eastAsia="ru-RU"/>
        </w:rPr>
        <w:t>количество созданных субъектами малого предпринимательства рабочих мест, ед.5;</w:t>
      </w:r>
    </w:p>
    <w:p w:rsidR="00B50593" w:rsidRPr="00B50593" w:rsidRDefault="00B50593" w:rsidP="00B50593">
      <w:pPr>
        <w:autoSpaceDE w:val="0"/>
        <w:autoSpaceDN w:val="0"/>
        <w:adjustRightInd w:val="0"/>
        <w:ind w:firstLine="708"/>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предоставление</w:t>
      </w:r>
      <w:proofErr w:type="gramEnd"/>
      <w:r w:rsidRPr="00B50593">
        <w:rPr>
          <w:rFonts w:ascii="Times New Roman" w:eastAsia="Times New Roman" w:hAnsi="Times New Roman"/>
          <w:sz w:val="28"/>
          <w:szCs w:val="28"/>
          <w:lang w:eastAsia="ru-RU"/>
        </w:rPr>
        <w:t xml:space="preserve"> субсидий субъектам малого и среднего предпринимательства для возмещения части затрат, связанных с заключением договоров финансовой аренды (лизинга):        </w:t>
      </w:r>
    </w:p>
    <w:p w:rsidR="00B50593" w:rsidRPr="00B50593" w:rsidRDefault="00B50593" w:rsidP="00B50593">
      <w:pPr>
        <w:tabs>
          <w:tab w:val="left" w:pos="-567"/>
          <w:tab w:val="left" w:pos="240"/>
        </w:tabs>
        <w:ind w:firstLine="709"/>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 количество субъектов малого и среднего предпринимательства, которым оказана поддержка, ед.3;</w:t>
      </w:r>
    </w:p>
    <w:p w:rsidR="00B50593" w:rsidRPr="00B50593" w:rsidRDefault="00B50593" w:rsidP="00B50593">
      <w:pPr>
        <w:ind w:firstLine="709"/>
        <w:rPr>
          <w:rFonts w:ascii="Times New Roman" w:eastAsia="Times New Roman" w:hAnsi="Times New Roman"/>
          <w:sz w:val="28"/>
          <w:szCs w:val="28"/>
          <w:u w:val="single"/>
          <w:lang w:eastAsia="ru-RU"/>
        </w:rPr>
      </w:pPr>
      <w:r w:rsidRPr="00B50593">
        <w:rPr>
          <w:rFonts w:ascii="Times New Roman" w:eastAsia="Times New Roman" w:hAnsi="Times New Roman"/>
          <w:color w:val="000000"/>
          <w:sz w:val="28"/>
          <w:szCs w:val="28"/>
          <w:lang w:eastAsia="ru-RU"/>
        </w:rPr>
        <w:t xml:space="preserve">- </w:t>
      </w:r>
      <w:r w:rsidRPr="00B50593">
        <w:rPr>
          <w:rFonts w:ascii="Times New Roman" w:eastAsia="Times New Roman" w:hAnsi="Times New Roman"/>
          <w:sz w:val="28"/>
          <w:szCs w:val="28"/>
          <w:lang w:eastAsia="ru-RU"/>
        </w:rPr>
        <w:t>количество созданных субъектами малого и среднего предпринимательства рабочих мест, ед.3;</w:t>
      </w:r>
    </w:p>
    <w:p w:rsidR="00B50593" w:rsidRPr="00B50593" w:rsidRDefault="00B50593" w:rsidP="00B50593">
      <w:pPr>
        <w:autoSpaceDE w:val="0"/>
        <w:autoSpaceDN w:val="0"/>
        <w:adjustRightInd w:val="0"/>
        <w:ind w:firstLine="708"/>
        <w:rPr>
          <w:rFonts w:ascii="Times New Roman" w:eastAsia="Times New Roman" w:hAnsi="Times New Roman"/>
          <w:sz w:val="28"/>
          <w:szCs w:val="28"/>
          <w:lang w:eastAsia="ru-RU"/>
        </w:rPr>
      </w:pPr>
      <w:proofErr w:type="gramStart"/>
      <w:r w:rsidRPr="00B50593">
        <w:rPr>
          <w:rFonts w:ascii="Times New Roman" w:eastAsia="Times New Roman" w:hAnsi="Times New Roman"/>
          <w:color w:val="000000"/>
          <w:sz w:val="28"/>
          <w:szCs w:val="28"/>
          <w:lang w:eastAsia="ru-RU"/>
        </w:rPr>
        <w:t>предоставление</w:t>
      </w:r>
      <w:proofErr w:type="gramEnd"/>
      <w:r w:rsidRPr="00B50593">
        <w:rPr>
          <w:rFonts w:ascii="Times New Roman" w:eastAsia="Times New Roman" w:hAnsi="Times New Roman"/>
          <w:color w:val="000000"/>
          <w:sz w:val="28"/>
          <w:szCs w:val="28"/>
          <w:lang w:eastAsia="ru-RU"/>
        </w:rPr>
        <w:t xml:space="preserve"> субсидий субъектам малого и среднего предпринимательства для возмещения</w:t>
      </w:r>
      <w:r w:rsidRPr="00B50593">
        <w:rPr>
          <w:rFonts w:ascii="Times New Roman" w:eastAsia="Times New Roman" w:hAnsi="Times New Roman"/>
          <w:sz w:val="28"/>
          <w:szCs w:val="28"/>
          <w:lang w:eastAsia="ru-RU"/>
        </w:rPr>
        <w:t xml:space="preserve"> части затрат, связанных с приобретением оборудования в целях создания и(или) развития, и(или) модернизации производства товаров:</w:t>
      </w:r>
    </w:p>
    <w:p w:rsidR="00B50593" w:rsidRPr="00B50593" w:rsidRDefault="00B50593" w:rsidP="00B50593">
      <w:pPr>
        <w:tabs>
          <w:tab w:val="left" w:pos="-567"/>
          <w:tab w:val="left" w:pos="240"/>
        </w:tabs>
        <w:ind w:firstLine="708"/>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 количество субъектов малого и среднего предпринимательства, которым оказана поддержка, ед.1;</w:t>
      </w:r>
    </w:p>
    <w:p w:rsidR="00B50593" w:rsidRPr="00B50593" w:rsidRDefault="00B50593" w:rsidP="00B50593">
      <w:pPr>
        <w:tabs>
          <w:tab w:val="left" w:pos="240"/>
        </w:tabs>
        <w:ind w:firstLine="708"/>
        <w:jc w:val="left"/>
        <w:rPr>
          <w:rFonts w:ascii="Times New Roman" w:eastAsia="Times New Roman" w:hAnsi="Times New Roman"/>
          <w:sz w:val="28"/>
          <w:szCs w:val="28"/>
          <w:lang w:eastAsia="ru-RU"/>
        </w:rPr>
      </w:pPr>
      <w:r w:rsidRPr="00B50593">
        <w:rPr>
          <w:rFonts w:ascii="Times New Roman" w:eastAsia="Times New Roman" w:hAnsi="Times New Roman"/>
          <w:color w:val="000000"/>
          <w:sz w:val="28"/>
          <w:szCs w:val="28"/>
          <w:lang w:eastAsia="ru-RU"/>
        </w:rPr>
        <w:t xml:space="preserve">- </w:t>
      </w:r>
      <w:r w:rsidRPr="00B50593">
        <w:rPr>
          <w:rFonts w:ascii="Times New Roman" w:eastAsia="Times New Roman" w:hAnsi="Times New Roman"/>
          <w:sz w:val="28"/>
          <w:szCs w:val="28"/>
          <w:lang w:eastAsia="ru-RU"/>
        </w:rPr>
        <w:t>количество созданных субъектами малого и среднего предпринимательства рабочих мест, ед. 1.</w:t>
      </w:r>
    </w:p>
    <w:p w:rsidR="00B50593" w:rsidRPr="00B50593" w:rsidRDefault="00B50593" w:rsidP="00B50593">
      <w:pPr>
        <w:autoSpaceDE w:val="0"/>
        <w:autoSpaceDN w:val="0"/>
        <w:adjustRightInd w:val="0"/>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Соглашением</w:t>
      </w:r>
      <w:r w:rsidRPr="00B50593">
        <w:rPr>
          <w:rFonts w:ascii="Times New Roman" w:eastAsia="Times New Roman" w:hAnsi="Times New Roman"/>
          <w:b/>
          <w:sz w:val="28"/>
          <w:szCs w:val="28"/>
          <w:lang w:eastAsia="ru-RU"/>
        </w:rPr>
        <w:t xml:space="preserve"> </w:t>
      </w:r>
      <w:r w:rsidRPr="00B50593">
        <w:rPr>
          <w:rFonts w:ascii="Times New Roman" w:eastAsia="Times New Roman" w:hAnsi="Times New Roman"/>
          <w:sz w:val="28"/>
          <w:szCs w:val="28"/>
          <w:lang w:eastAsia="ru-RU"/>
        </w:rPr>
        <w:t>между комитетом по развитию малого, среднего бизнеса и потребительского рынка Ленинградской области и администрацией МО «Город Пикалево» № 3-МБ-15-М от 02 ноября 2015 года</w:t>
      </w:r>
      <w:r w:rsidRPr="00B50593">
        <w:rPr>
          <w:rFonts w:ascii="Times New Roman" w:eastAsia="Times New Roman" w:hAnsi="Times New Roman"/>
          <w:b/>
          <w:sz w:val="24"/>
          <w:szCs w:val="24"/>
          <w:lang w:eastAsia="ru-RU"/>
        </w:rPr>
        <w:t xml:space="preserve"> </w:t>
      </w:r>
      <w:r w:rsidRPr="00B50593">
        <w:rPr>
          <w:rFonts w:ascii="Times New Roman" w:eastAsia="Times New Roman" w:hAnsi="Times New Roman"/>
          <w:sz w:val="28"/>
          <w:szCs w:val="28"/>
          <w:lang w:eastAsia="ru-RU"/>
        </w:rPr>
        <w:t>предусмотрено предоставление субсидии бюджету муниципального образования на реализацию мероприятия «Предоставление субсидий бюджетам муниципальных образований моногородов Ленинградской области для софинансирования муниципальных программ поддержки и развития субъектов малого и среднего предпринимательства», предусмотренного Программой, в общем размере 19</w:t>
      </w:r>
      <w:r w:rsidR="00FE2A07">
        <w:rPr>
          <w:rFonts w:ascii="Times New Roman" w:eastAsia="Times New Roman" w:hAnsi="Times New Roman"/>
          <w:sz w:val="28"/>
          <w:szCs w:val="28"/>
          <w:lang w:eastAsia="ru-RU"/>
        </w:rPr>
        <w:t> </w:t>
      </w:r>
      <w:r w:rsidRPr="00B50593">
        <w:rPr>
          <w:rFonts w:ascii="Times New Roman" w:eastAsia="Times New Roman" w:hAnsi="Times New Roman"/>
          <w:sz w:val="28"/>
          <w:szCs w:val="28"/>
          <w:lang w:eastAsia="ru-RU"/>
        </w:rPr>
        <w:t>600</w:t>
      </w:r>
      <w:r w:rsidR="00FE2A07">
        <w:rPr>
          <w:rFonts w:ascii="Times New Roman" w:eastAsia="Times New Roman" w:hAnsi="Times New Roman"/>
          <w:sz w:val="28"/>
          <w:szCs w:val="28"/>
          <w:lang w:eastAsia="ru-RU"/>
        </w:rPr>
        <w:t xml:space="preserve">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за счет средств, поступивших в доход областного бюджета Ленинградской области из федерального бюджета. Данным Соглашением предусмотрено достижение следующих показателей: </w:t>
      </w:r>
    </w:p>
    <w:p w:rsidR="00B50593" w:rsidRPr="00B50593" w:rsidRDefault="00B50593" w:rsidP="00B50593">
      <w:pPr>
        <w:autoSpaceDE w:val="0"/>
        <w:autoSpaceDN w:val="0"/>
        <w:adjustRightInd w:val="0"/>
        <w:ind w:firstLine="708"/>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предоставление</w:t>
      </w:r>
      <w:proofErr w:type="gramEnd"/>
      <w:r w:rsidRPr="00B50593">
        <w:rPr>
          <w:rFonts w:ascii="Times New Roman" w:eastAsia="Times New Roman" w:hAnsi="Times New Roman"/>
          <w:sz w:val="28"/>
          <w:szCs w:val="28"/>
          <w:lang w:eastAsia="ru-RU"/>
        </w:rPr>
        <w:t xml:space="preserve"> грантов начинающим субъектам малого предпринимательства на создание собственного дела:</w:t>
      </w:r>
    </w:p>
    <w:p w:rsidR="00B50593" w:rsidRPr="00B50593" w:rsidRDefault="00B50593" w:rsidP="00B50593">
      <w:pPr>
        <w:tabs>
          <w:tab w:val="left" w:pos="-567"/>
          <w:tab w:val="left" w:pos="240"/>
        </w:tabs>
        <w:ind w:firstLine="708"/>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 количество субъектов малого предпринимательства, которым оказана поддержка, ед.9;</w:t>
      </w:r>
    </w:p>
    <w:p w:rsidR="00B50593" w:rsidRPr="00B50593" w:rsidRDefault="00B50593" w:rsidP="00B50593">
      <w:pPr>
        <w:tabs>
          <w:tab w:val="left" w:pos="-567"/>
          <w:tab w:val="left" w:pos="240"/>
        </w:tabs>
        <w:ind w:firstLine="708"/>
        <w:rPr>
          <w:rFonts w:ascii="Times New Roman" w:eastAsia="Times New Roman" w:hAnsi="Times New Roman"/>
          <w:sz w:val="28"/>
          <w:szCs w:val="28"/>
          <w:lang w:eastAsia="ru-RU"/>
        </w:rPr>
      </w:pPr>
      <w:r w:rsidRPr="00B50593">
        <w:rPr>
          <w:rFonts w:ascii="Times New Roman" w:eastAsia="Times New Roman" w:hAnsi="Times New Roman"/>
          <w:color w:val="000000"/>
          <w:sz w:val="28"/>
          <w:szCs w:val="28"/>
          <w:lang w:eastAsia="ru-RU"/>
        </w:rPr>
        <w:t xml:space="preserve">- </w:t>
      </w:r>
      <w:r w:rsidRPr="00B50593">
        <w:rPr>
          <w:rFonts w:ascii="Times New Roman" w:eastAsia="Times New Roman" w:hAnsi="Times New Roman"/>
          <w:sz w:val="28"/>
          <w:szCs w:val="28"/>
          <w:lang w:eastAsia="ru-RU"/>
        </w:rPr>
        <w:t>количество созданных субъектами малого предпринимательства рабочих мест, ед.19;</w:t>
      </w:r>
    </w:p>
    <w:p w:rsidR="00B50593" w:rsidRPr="00B50593" w:rsidRDefault="00B50593" w:rsidP="00B50593">
      <w:pPr>
        <w:autoSpaceDE w:val="0"/>
        <w:autoSpaceDN w:val="0"/>
        <w:adjustRightInd w:val="0"/>
        <w:ind w:firstLine="708"/>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lastRenderedPageBreak/>
        <w:t>предоставление</w:t>
      </w:r>
      <w:proofErr w:type="gramEnd"/>
      <w:r w:rsidRPr="00B50593">
        <w:rPr>
          <w:rFonts w:ascii="Times New Roman" w:eastAsia="Times New Roman" w:hAnsi="Times New Roman"/>
          <w:sz w:val="28"/>
          <w:szCs w:val="28"/>
          <w:lang w:eastAsia="ru-RU"/>
        </w:rPr>
        <w:t xml:space="preserve"> субсидий субъектам малого и среднего предпринимательства для возмещения части затрат, связанных с заключением договоров финансовой аренды (лизинга):        </w:t>
      </w:r>
    </w:p>
    <w:p w:rsidR="00B50593" w:rsidRPr="00B50593" w:rsidRDefault="00B50593" w:rsidP="00B50593">
      <w:pPr>
        <w:tabs>
          <w:tab w:val="left" w:pos="-567"/>
          <w:tab w:val="left" w:pos="240"/>
        </w:tabs>
        <w:ind w:firstLine="708"/>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 количество субъектов малого и среднего предпринимательства, которым оказана поддержка, ед.12;</w:t>
      </w:r>
    </w:p>
    <w:p w:rsidR="00B50593" w:rsidRPr="00B50593" w:rsidRDefault="00B50593" w:rsidP="00B50593">
      <w:pPr>
        <w:tabs>
          <w:tab w:val="left" w:pos="-567"/>
          <w:tab w:val="left" w:pos="0"/>
        </w:tabs>
        <w:ind w:firstLine="708"/>
        <w:rPr>
          <w:rFonts w:ascii="Times New Roman" w:eastAsia="Times New Roman" w:hAnsi="Times New Roman"/>
          <w:sz w:val="28"/>
          <w:szCs w:val="28"/>
          <w:lang w:eastAsia="ru-RU"/>
        </w:rPr>
      </w:pPr>
      <w:r w:rsidRPr="00B50593">
        <w:rPr>
          <w:rFonts w:ascii="Times New Roman" w:eastAsia="Times New Roman" w:hAnsi="Times New Roman"/>
          <w:color w:val="000000"/>
          <w:sz w:val="28"/>
          <w:szCs w:val="28"/>
          <w:lang w:eastAsia="ru-RU"/>
        </w:rPr>
        <w:t xml:space="preserve">- </w:t>
      </w:r>
      <w:r w:rsidRPr="00B50593">
        <w:rPr>
          <w:rFonts w:ascii="Times New Roman" w:eastAsia="Times New Roman" w:hAnsi="Times New Roman"/>
          <w:sz w:val="28"/>
          <w:szCs w:val="28"/>
          <w:lang w:eastAsia="ru-RU"/>
        </w:rPr>
        <w:t>количество созданных субъектами малого и среднего предпринимательства рабочих мест, ед.11.</w:t>
      </w:r>
    </w:p>
    <w:p w:rsidR="00B50593" w:rsidRPr="00B50593" w:rsidRDefault="00B50593" w:rsidP="00B50593">
      <w:pPr>
        <w:autoSpaceDE w:val="0"/>
        <w:autoSpaceDN w:val="0"/>
        <w:adjustRightInd w:val="0"/>
        <w:ind w:firstLine="708"/>
        <w:rPr>
          <w:rFonts w:ascii="Times New Roman" w:eastAsia="Times New Roman" w:hAnsi="Times New Roman"/>
          <w:sz w:val="28"/>
          <w:szCs w:val="28"/>
          <w:lang w:eastAsia="ru-RU"/>
        </w:rPr>
      </w:pPr>
      <w:proofErr w:type="gramStart"/>
      <w:r w:rsidRPr="00B50593">
        <w:rPr>
          <w:rFonts w:ascii="Times New Roman" w:eastAsia="Times New Roman" w:hAnsi="Times New Roman"/>
          <w:color w:val="000000"/>
          <w:sz w:val="28"/>
          <w:szCs w:val="28"/>
          <w:lang w:eastAsia="ru-RU"/>
        </w:rPr>
        <w:t>предоставление</w:t>
      </w:r>
      <w:proofErr w:type="gramEnd"/>
      <w:r w:rsidRPr="00B50593">
        <w:rPr>
          <w:rFonts w:ascii="Times New Roman" w:eastAsia="Times New Roman" w:hAnsi="Times New Roman"/>
          <w:color w:val="000000"/>
          <w:sz w:val="28"/>
          <w:szCs w:val="28"/>
          <w:lang w:eastAsia="ru-RU"/>
        </w:rPr>
        <w:t xml:space="preserve"> субсидий субъектам малого и среднего предпринимательства для возмещения</w:t>
      </w:r>
      <w:r w:rsidRPr="00B50593">
        <w:rPr>
          <w:rFonts w:ascii="Times New Roman" w:eastAsia="Times New Roman" w:hAnsi="Times New Roman"/>
          <w:sz w:val="28"/>
          <w:szCs w:val="28"/>
          <w:lang w:eastAsia="ru-RU"/>
        </w:rPr>
        <w:t xml:space="preserve"> части затрат, связанных с приобретением оборудования в целях создания и(или) развития, и(или) модернизации производства товаров:</w:t>
      </w:r>
    </w:p>
    <w:p w:rsidR="00B50593" w:rsidRPr="00B50593" w:rsidRDefault="00B50593" w:rsidP="00B50593">
      <w:pPr>
        <w:tabs>
          <w:tab w:val="left" w:pos="-567"/>
          <w:tab w:val="left" w:pos="240"/>
        </w:tabs>
        <w:ind w:firstLine="708"/>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 количество субъектов малого и среднего предпринимательства, которым оказана поддержка, ед.1;</w:t>
      </w:r>
    </w:p>
    <w:p w:rsidR="00B50593" w:rsidRPr="00B50593" w:rsidRDefault="00B50593" w:rsidP="00B50593">
      <w:pPr>
        <w:tabs>
          <w:tab w:val="left" w:pos="240"/>
        </w:tabs>
        <w:ind w:firstLine="708"/>
        <w:rPr>
          <w:rFonts w:ascii="Times New Roman" w:eastAsia="Times New Roman" w:hAnsi="Times New Roman"/>
          <w:sz w:val="28"/>
          <w:szCs w:val="28"/>
          <w:lang w:eastAsia="ru-RU"/>
        </w:rPr>
      </w:pPr>
      <w:r w:rsidRPr="00B50593">
        <w:rPr>
          <w:rFonts w:ascii="Times New Roman" w:eastAsia="Times New Roman" w:hAnsi="Times New Roman"/>
          <w:color w:val="000000"/>
          <w:sz w:val="28"/>
          <w:szCs w:val="28"/>
          <w:lang w:eastAsia="ru-RU"/>
        </w:rPr>
        <w:t xml:space="preserve">- </w:t>
      </w:r>
      <w:r w:rsidRPr="00B50593">
        <w:rPr>
          <w:rFonts w:ascii="Times New Roman" w:eastAsia="Times New Roman" w:hAnsi="Times New Roman"/>
          <w:sz w:val="28"/>
          <w:szCs w:val="28"/>
          <w:lang w:eastAsia="ru-RU"/>
        </w:rPr>
        <w:t>количество созданных субъектами малого и среднего предпринимательства рабочих мест, ед.4.</w:t>
      </w:r>
    </w:p>
    <w:p w:rsidR="00B50593" w:rsidRPr="00B50593" w:rsidRDefault="00B50593" w:rsidP="00B50593">
      <w:pPr>
        <w:tabs>
          <w:tab w:val="left" w:pos="-567"/>
        </w:tabs>
        <w:autoSpaceDE w:val="0"/>
        <w:autoSpaceDN w:val="0"/>
        <w:adjustRightInd w:val="0"/>
        <w:ind w:firstLine="709"/>
        <w:rPr>
          <w:rFonts w:ascii="Times New Roman" w:eastAsia="Times New Roman" w:hAnsi="Times New Roman"/>
          <w:sz w:val="28"/>
          <w:szCs w:val="27"/>
          <w:lang w:eastAsia="ru-RU"/>
        </w:rPr>
      </w:pPr>
      <w:r w:rsidRPr="00B50593">
        <w:rPr>
          <w:rFonts w:ascii="Times New Roman" w:eastAsia="Times New Roman" w:hAnsi="Times New Roman"/>
          <w:sz w:val="28"/>
          <w:szCs w:val="24"/>
          <w:lang w:eastAsia="ru-RU"/>
        </w:rPr>
        <w:t>Соглашением № 01-БИ/5.5 от 26 марта 2015 года между комитетом по развитию малого, среднего бизнеса и потребительского рынка Ленинградской области и</w:t>
      </w:r>
      <w:r w:rsidRPr="00B50593">
        <w:rPr>
          <w:rFonts w:ascii="Times New Roman" w:eastAsia="Times New Roman" w:hAnsi="Times New Roman"/>
          <w:sz w:val="28"/>
          <w:szCs w:val="28"/>
          <w:lang w:eastAsia="ru-RU"/>
        </w:rPr>
        <w:t xml:space="preserve"> администрацией МО «Город Пикалево» предусмотрено </w:t>
      </w:r>
      <w:r w:rsidRPr="00B50593">
        <w:rPr>
          <w:rFonts w:ascii="Times New Roman" w:eastAsia="Times New Roman" w:hAnsi="Times New Roman"/>
          <w:sz w:val="28"/>
          <w:szCs w:val="27"/>
          <w:lang w:eastAsia="ru-RU"/>
        </w:rPr>
        <w:t xml:space="preserve">предоставление субсидии областного бюджета Ленинградской области бюджету муниципального образования </w:t>
      </w:r>
      <w:r w:rsidRPr="00B50593">
        <w:rPr>
          <w:rFonts w:ascii="Times New Roman" w:eastAsia="Times New Roman" w:hAnsi="Times New Roman"/>
          <w:sz w:val="28"/>
          <w:szCs w:val="28"/>
          <w:lang w:eastAsia="ru-RU"/>
        </w:rPr>
        <w:t xml:space="preserve">на реализацию мероприятия «Предоставление субсидий бюджетам  муниципальных образований моногородов Ленинградской области для софинансирования текущей деятельности бизнес-инкубаторов, на создание которых были предоставлены средства за счет субсидий федерального бюджета», в соответствии с утвержденной Программой в размере 2 500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для софинансирования текущей деятельности бизнес-инкубатора,</w:t>
      </w:r>
      <w:r w:rsidRPr="00B50593">
        <w:rPr>
          <w:rFonts w:ascii="Times New Roman" w:eastAsia="Times New Roman" w:hAnsi="Times New Roman"/>
          <w:sz w:val="28"/>
          <w:szCs w:val="27"/>
          <w:lang w:eastAsia="ru-RU"/>
        </w:rPr>
        <w:t xml:space="preserve"> которому в период 2010-2011 годов предоставлены средства федерального бюджета на создание бизнес-инкубатора. </w:t>
      </w:r>
    </w:p>
    <w:p w:rsidR="00B50593" w:rsidRPr="00B50593" w:rsidRDefault="00B50593" w:rsidP="00B50593">
      <w:pPr>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Данным Соглашением предусмотрено достижение следующих показателей:</w:t>
      </w:r>
    </w:p>
    <w:p w:rsidR="00B50593" w:rsidRPr="00B50593" w:rsidRDefault="00B50593" w:rsidP="00B50593">
      <w:pPr>
        <w:tabs>
          <w:tab w:val="left" w:pos="-567"/>
          <w:tab w:val="left" w:pos="240"/>
        </w:tabs>
        <w:ind w:right="-2" w:firstLine="709"/>
        <w:rPr>
          <w:rFonts w:ascii="Times New Roman" w:eastAsia="Times New Roman" w:hAnsi="Times New Roman"/>
          <w:color w:val="000000"/>
          <w:sz w:val="28"/>
          <w:szCs w:val="28"/>
          <w:lang w:eastAsia="ru-RU"/>
        </w:rPr>
      </w:pPr>
      <w:r w:rsidRPr="00B50593">
        <w:rPr>
          <w:rFonts w:ascii="Times New Roman" w:eastAsia="Times New Roman" w:hAnsi="Times New Roman"/>
          <w:color w:val="000000"/>
          <w:sz w:val="28"/>
          <w:szCs w:val="28"/>
          <w:lang w:eastAsia="ru-RU"/>
        </w:rPr>
        <w:t>- количество субъектов малого и среднего предпринимательства, которым оказана поддержка, ед. - 26.</w:t>
      </w:r>
    </w:p>
    <w:p w:rsidR="00B50593" w:rsidRPr="00B50593" w:rsidRDefault="00B50593" w:rsidP="00B50593">
      <w:pPr>
        <w:jc w:val="center"/>
        <w:rPr>
          <w:rFonts w:ascii="Times New Roman" w:eastAsia="Times New Roman" w:hAnsi="Times New Roman"/>
          <w:b/>
          <w:sz w:val="28"/>
          <w:szCs w:val="28"/>
          <w:lang w:eastAsia="ru-RU"/>
        </w:rPr>
      </w:pPr>
      <w:r w:rsidRPr="00B50593">
        <w:rPr>
          <w:rFonts w:ascii="Times New Roman" w:eastAsia="Times New Roman" w:hAnsi="Times New Roman"/>
          <w:b/>
          <w:sz w:val="28"/>
          <w:szCs w:val="28"/>
          <w:lang w:eastAsia="ru-RU"/>
        </w:rPr>
        <w:t>2. Выполнение мероприятий Программы</w:t>
      </w:r>
    </w:p>
    <w:p w:rsidR="00B50593" w:rsidRPr="00B50593" w:rsidRDefault="00B50593" w:rsidP="00B50593">
      <w:pPr>
        <w:ind w:firstLine="720"/>
        <w:rPr>
          <w:rFonts w:ascii="Times New Roman" w:eastAsia="Times New Roman" w:hAnsi="Times New Roman"/>
          <w:b/>
          <w:sz w:val="28"/>
          <w:szCs w:val="28"/>
          <w:lang w:eastAsia="ru-RU"/>
        </w:rPr>
      </w:pPr>
      <w:r w:rsidRPr="00B50593">
        <w:rPr>
          <w:rFonts w:ascii="Times New Roman" w:eastAsia="Times New Roman" w:hAnsi="Times New Roman"/>
          <w:b/>
          <w:sz w:val="28"/>
          <w:szCs w:val="28"/>
          <w:lang w:eastAsia="ru-RU"/>
        </w:rPr>
        <w:t>Основное мероприятие 1. Содействие в доступе субъектов малого и среднего предпринимательства к финансовым ресурсам</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На реализацию данного мероприятия на 2015 год Программой запланировано 24 555,5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в том числе 19 600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федерального бюджета, 4 900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областного бюджета Ленинградской области, 55,5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бюджета МО «Город Пикалево».</w:t>
      </w:r>
    </w:p>
    <w:p w:rsidR="00B50593" w:rsidRPr="00B50593" w:rsidRDefault="00B50593" w:rsidP="00B50593">
      <w:pPr>
        <w:ind w:firstLine="720"/>
        <w:rPr>
          <w:rFonts w:ascii="Times New Roman" w:eastAsia="Times New Roman" w:hAnsi="Times New Roman"/>
          <w:sz w:val="28"/>
          <w:szCs w:val="28"/>
          <w:u w:val="single"/>
          <w:lang w:eastAsia="ru-RU"/>
        </w:rPr>
      </w:pPr>
      <w:r w:rsidRPr="00B50593">
        <w:rPr>
          <w:rFonts w:ascii="Times New Roman" w:eastAsia="Times New Roman" w:hAnsi="Times New Roman"/>
          <w:sz w:val="28"/>
          <w:szCs w:val="28"/>
          <w:u w:val="single"/>
          <w:lang w:eastAsia="ru-RU"/>
        </w:rPr>
        <w:t>Основное мероприятие 1.1. Предоставление грантов начинающим субъектам малого предпринимательства на создание собственного дела</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На реализацию данного мероприятия на 2015 год Программой запланировано 6 025 </w:t>
      </w:r>
      <w:r w:rsidR="008B7FF5">
        <w:rPr>
          <w:rFonts w:ascii="Times New Roman" w:eastAsia="Times New Roman" w:hAnsi="Times New Roman"/>
          <w:sz w:val="28"/>
          <w:szCs w:val="28"/>
          <w:lang w:eastAsia="ru-RU"/>
        </w:rPr>
        <w:t>тыс.</w:t>
      </w:r>
      <w:r w:rsidR="00FE2A07">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 xml:space="preserve">рублей, в том числе 4 800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федерального бюджета, 1 200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областного бюджета Ленинградской области, 25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бюджета МО «Город Пикалево». Плановые показатели использования предоставленной Субсидии: </w:t>
      </w:r>
    </w:p>
    <w:p w:rsidR="00B50593" w:rsidRPr="00B50593" w:rsidRDefault="00B50593" w:rsidP="00B50593">
      <w:pPr>
        <w:ind w:firstLine="720"/>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lastRenderedPageBreak/>
        <w:t>количество</w:t>
      </w:r>
      <w:proofErr w:type="gramEnd"/>
      <w:r w:rsidRPr="00B50593">
        <w:rPr>
          <w:rFonts w:ascii="Times New Roman" w:eastAsia="Times New Roman" w:hAnsi="Times New Roman"/>
          <w:sz w:val="28"/>
          <w:szCs w:val="28"/>
          <w:lang w:eastAsia="ru-RU"/>
        </w:rPr>
        <w:t xml:space="preserve"> получателей поддержки - 11 (9 - за счет средств ФБ, 2 - за счет средств ОБ);</w:t>
      </w:r>
    </w:p>
    <w:p w:rsidR="00B50593" w:rsidRPr="00B50593" w:rsidRDefault="00B50593" w:rsidP="00B50593">
      <w:pPr>
        <w:ind w:firstLine="720"/>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создание</w:t>
      </w:r>
      <w:proofErr w:type="gramEnd"/>
      <w:r w:rsidRPr="00B50593">
        <w:rPr>
          <w:rFonts w:ascii="Times New Roman" w:eastAsia="Times New Roman" w:hAnsi="Times New Roman"/>
          <w:sz w:val="28"/>
          <w:szCs w:val="28"/>
          <w:lang w:eastAsia="ru-RU"/>
        </w:rPr>
        <w:t xml:space="preserve"> рабочих мест - 24 (19 - за счет средств ФБ, 5 - за счет средств ОБ). </w:t>
      </w:r>
    </w:p>
    <w:p w:rsidR="00B50593" w:rsidRPr="00B50593" w:rsidRDefault="00B50593" w:rsidP="00B50593">
      <w:pPr>
        <w:ind w:firstLine="720"/>
        <w:rPr>
          <w:rFonts w:ascii="Times New Roman" w:eastAsia="Times New Roman" w:hAnsi="Times New Roman"/>
          <w:b/>
          <w:sz w:val="28"/>
          <w:szCs w:val="28"/>
          <w:lang w:eastAsia="ru-RU"/>
        </w:rPr>
      </w:pPr>
      <w:r w:rsidRPr="00B50593">
        <w:rPr>
          <w:rFonts w:ascii="Times New Roman" w:eastAsia="Times New Roman" w:hAnsi="Times New Roman"/>
          <w:sz w:val="28"/>
          <w:szCs w:val="28"/>
          <w:lang w:eastAsia="ru-RU"/>
        </w:rPr>
        <w:t>По итогам заседаний Конкурсной комиссии МО «Город Пикалево» по проведению конкурсного отбора по предоставлению субсидий субъектам малого и среднего предпринимательства субсидии предоставлены:</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за счёт средств областного бюджета Ленинградской области и бюджета МО «Город Пикалево» 2 субъектам малого предпринимательства - юридическим лицам в форме ООО. Данными получателями планируется создать 5 рабочих мест по следующим видам экономической деятельности: техническое обслуживание и ремонт автотранспортных средств, деятельность летних лагерей во время каникул;</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за счёт средств федерального бюджета 9 субъектам малого предпринимательства: 6 индивидуальным предпринимателям и 3 в форме ООО. Данными получателями планируется создать 23 рабочих места (19 - плановый показатель по Соглашению) по следующим видам экономической деятельности: услуги общественного питания; услуги широкоформатной печати; услуги по техническому обслуживанию, монтажу и ремонту вентиляционных систем; услуги печати; организация детского клуба; услуги по заправке картриджей; техническое обслуживание и ремонт автотранспортных средств; услуги торговли предметами для рукоделья.</w:t>
      </w:r>
    </w:p>
    <w:p w:rsidR="00B50593" w:rsidRPr="00B50593" w:rsidRDefault="00B50593" w:rsidP="00B50593">
      <w:pPr>
        <w:autoSpaceDE w:val="0"/>
        <w:autoSpaceDN w:val="0"/>
        <w:adjustRightInd w:val="0"/>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Всего в 2015 году за счёт средств бюджета МО «Город Пикалево», областного бюджета Ленинградской области и федерального бюджета получили стартовые пособия 11 субъектов малого предпринимательства, планируется к созданию 28 рабочих мест (24 - плановый показатель по Соглашениям).</w:t>
      </w:r>
    </w:p>
    <w:p w:rsidR="00B50593" w:rsidRPr="00B50593" w:rsidRDefault="00B50593" w:rsidP="00B50593">
      <w:pPr>
        <w:ind w:firstLine="720"/>
        <w:rPr>
          <w:rFonts w:ascii="Times New Roman" w:eastAsia="Times New Roman" w:hAnsi="Times New Roman"/>
          <w:sz w:val="28"/>
          <w:szCs w:val="28"/>
          <w:u w:val="single"/>
          <w:lang w:eastAsia="ru-RU"/>
        </w:rPr>
      </w:pPr>
      <w:r w:rsidRPr="00B50593">
        <w:rPr>
          <w:rFonts w:ascii="Times New Roman" w:eastAsia="Times New Roman" w:hAnsi="Times New Roman"/>
          <w:sz w:val="28"/>
          <w:szCs w:val="28"/>
          <w:u w:val="single"/>
          <w:lang w:eastAsia="ru-RU"/>
        </w:rPr>
        <w:t>Основное мероприятие 1.2. Предоставление субсидий субъектам малого и среднего предпринимательства для возмещения части затрат, связанных с заключением договоров финансовой аренды (лизинга)</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На реализацию данного мероприятия на 2015 год Программой запланировано 13 525 </w:t>
      </w:r>
      <w:r w:rsidR="008B7FF5">
        <w:rPr>
          <w:rFonts w:ascii="Times New Roman" w:eastAsia="Times New Roman" w:hAnsi="Times New Roman"/>
          <w:sz w:val="28"/>
          <w:szCs w:val="28"/>
          <w:lang w:eastAsia="ru-RU"/>
        </w:rPr>
        <w:t>тыс.</w:t>
      </w:r>
      <w:r w:rsidR="00FE2A07">
        <w:rPr>
          <w:rFonts w:ascii="Times New Roman" w:eastAsia="Times New Roman" w:hAnsi="Times New Roman"/>
          <w:sz w:val="28"/>
          <w:szCs w:val="28"/>
          <w:lang w:eastAsia="ru-RU"/>
        </w:rPr>
        <w:t xml:space="preserve"> </w:t>
      </w:r>
      <w:r w:rsidRPr="00B50593">
        <w:rPr>
          <w:rFonts w:ascii="Times New Roman" w:eastAsia="Times New Roman" w:hAnsi="Times New Roman"/>
          <w:sz w:val="28"/>
          <w:szCs w:val="28"/>
          <w:lang w:eastAsia="ru-RU"/>
        </w:rPr>
        <w:t xml:space="preserve">рублей, в том числе 10 800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федерального бюджета, 2 700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областного бюджета Ленинградской области, 25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бюджета МО «Город Пикалево».</w:t>
      </w:r>
    </w:p>
    <w:p w:rsidR="00B50593" w:rsidRPr="00B50593" w:rsidRDefault="00B50593" w:rsidP="00B50593">
      <w:pPr>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Плановые целевые показатели использования предоставленной </w:t>
      </w:r>
      <w:proofErr w:type="gramStart"/>
      <w:r w:rsidRPr="00B50593">
        <w:rPr>
          <w:rFonts w:ascii="Times New Roman" w:eastAsia="Times New Roman" w:hAnsi="Times New Roman"/>
          <w:sz w:val="28"/>
          <w:szCs w:val="28"/>
          <w:lang w:eastAsia="ru-RU"/>
        </w:rPr>
        <w:t>Субсидии :</w:t>
      </w:r>
      <w:proofErr w:type="gramEnd"/>
      <w:r w:rsidRPr="00B50593">
        <w:rPr>
          <w:rFonts w:ascii="Times New Roman" w:eastAsia="Times New Roman" w:hAnsi="Times New Roman"/>
          <w:sz w:val="28"/>
          <w:szCs w:val="28"/>
          <w:lang w:eastAsia="ru-RU"/>
        </w:rPr>
        <w:t xml:space="preserve"> </w:t>
      </w:r>
    </w:p>
    <w:p w:rsidR="00B50593" w:rsidRPr="00B50593" w:rsidRDefault="00B50593" w:rsidP="00B50593">
      <w:pPr>
        <w:ind w:firstLine="720"/>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количество</w:t>
      </w:r>
      <w:proofErr w:type="gramEnd"/>
      <w:r w:rsidRPr="00B50593">
        <w:rPr>
          <w:rFonts w:ascii="Times New Roman" w:eastAsia="Times New Roman" w:hAnsi="Times New Roman"/>
          <w:sz w:val="28"/>
          <w:szCs w:val="28"/>
          <w:lang w:eastAsia="ru-RU"/>
        </w:rPr>
        <w:t xml:space="preserve"> получателей поддержки - 15 (12 - за счет средств ФБ, 3 - за счет средств ОБ);</w:t>
      </w:r>
    </w:p>
    <w:p w:rsidR="00B50593" w:rsidRPr="00B50593" w:rsidRDefault="00B50593" w:rsidP="00B50593">
      <w:pPr>
        <w:ind w:firstLine="720"/>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создание</w:t>
      </w:r>
      <w:proofErr w:type="gramEnd"/>
      <w:r w:rsidRPr="00B50593">
        <w:rPr>
          <w:rFonts w:ascii="Times New Roman" w:eastAsia="Times New Roman" w:hAnsi="Times New Roman"/>
          <w:sz w:val="28"/>
          <w:szCs w:val="28"/>
          <w:lang w:eastAsia="ru-RU"/>
        </w:rPr>
        <w:t xml:space="preserve"> рабочих мест - 14 (11 - за счет средств ФБ, 3 - за счет средств ОБ). </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По итогам заседаний Конкурсной комиссии МО «Город Пикалево» по проведению конкурсного отбора по предоставлению субсидий субъектам малого и среднего предпринимательства субсидии предоставлены:</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 за счёт средств областного бюджета Ленинградской области и бюджета МО «Город Пикалево» 3 субъектам (юридические лица в форме ООО) для возмещения затрат (части затрат), связанных с уплатой первого взноса, по следующим видам экономической деятельности: услуги по строительству зданий и сооружений, производство электромонтажных работ, производство </w:t>
      </w:r>
      <w:r w:rsidRPr="00B50593">
        <w:rPr>
          <w:rFonts w:ascii="Times New Roman" w:eastAsia="Times New Roman" w:hAnsi="Times New Roman"/>
          <w:sz w:val="28"/>
          <w:szCs w:val="28"/>
          <w:lang w:eastAsia="ru-RU"/>
        </w:rPr>
        <w:lastRenderedPageBreak/>
        <w:t>штукатурных работ. Данная мера поддержки позволит создать дополнительно 7 рабочих мест (3 - плановый показатель по Соглашению);</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за счёт средств федерального бюджета субсидии предоставлены 16 субъектам по следующим видам экономической деятельности: деятельность в области электросвязи, полиграфическая деятельность, доставка грузов, строительство зданий и сооружений, производство земляных работ, пассажирские перевозки, удаление сточных вод, отходов и пр., обработка металлических отходов и лома, монтаж инженерного оборудования, зданий и сооружений, копирование машинных носителей информации, лесоводство:</w:t>
      </w:r>
    </w:p>
    <w:p w:rsidR="00B50593" w:rsidRPr="00B50593" w:rsidRDefault="00B50593" w:rsidP="00B50593">
      <w:pPr>
        <w:ind w:firstLine="720"/>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субсидии</w:t>
      </w:r>
      <w:proofErr w:type="gramEnd"/>
      <w:r w:rsidRPr="00B50593">
        <w:rPr>
          <w:rFonts w:ascii="Times New Roman" w:eastAsia="Times New Roman" w:hAnsi="Times New Roman"/>
          <w:sz w:val="28"/>
          <w:szCs w:val="28"/>
          <w:lang w:eastAsia="ru-RU"/>
        </w:rPr>
        <w:t xml:space="preserve"> для возмещения части затрат (включая затраты на монтаж предмета лизинга), связанных с уплатой соискателем первого взноса при заключении договора финансовой аренды (лизинга) предоставлены 9 субъектам малого и среднего предпринимательства,</w:t>
      </w:r>
    </w:p>
    <w:p w:rsidR="00B50593" w:rsidRPr="00B50593" w:rsidRDefault="00B50593" w:rsidP="00B50593">
      <w:pPr>
        <w:ind w:firstLine="720"/>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субсидии</w:t>
      </w:r>
      <w:proofErr w:type="gramEnd"/>
      <w:r w:rsidRPr="00B50593">
        <w:rPr>
          <w:rFonts w:ascii="Times New Roman" w:eastAsia="Times New Roman" w:hAnsi="Times New Roman"/>
          <w:sz w:val="28"/>
          <w:szCs w:val="28"/>
          <w:lang w:eastAsia="ru-RU"/>
        </w:rPr>
        <w:t xml:space="preserve"> для возмещения части затрат (включая затраты на монтаж предмета лизинга), произведенных в текущем году, связанных с уплатой соискателем лизинговых платежей, за исключением части лизинговых платежей на покрытие дохода лизингодателя по договорам финансовой аренды (лизинга) предоставлены 7 субъектам малого и среднего предпринимательства.</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Данная мера поддержки позволит создать дополнительно 13 рабочих мест, а также сохранить 234 рабочих места.</w:t>
      </w:r>
    </w:p>
    <w:p w:rsidR="00B50593" w:rsidRPr="00B50593" w:rsidRDefault="00B50593" w:rsidP="00B50593">
      <w:pPr>
        <w:autoSpaceDE w:val="0"/>
        <w:autoSpaceDN w:val="0"/>
        <w:adjustRightInd w:val="0"/>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Всего в 2015 году за счёт средств бюджета МО «Город Пикалево», областного бюджета Ленинградской области и федерального бюджета по данному мероприятию поддержку получили 19 субъектов малого и среднего предпринимательства, планируется к созданию 20 рабочих мест.</w:t>
      </w:r>
    </w:p>
    <w:p w:rsidR="00B50593" w:rsidRPr="00B50593" w:rsidRDefault="00B50593" w:rsidP="00B50593">
      <w:pPr>
        <w:autoSpaceDE w:val="0"/>
        <w:autoSpaceDN w:val="0"/>
        <w:adjustRightInd w:val="0"/>
        <w:ind w:firstLine="709"/>
        <w:rPr>
          <w:rFonts w:ascii="Times New Roman" w:eastAsia="Times New Roman" w:hAnsi="Times New Roman"/>
          <w:sz w:val="28"/>
          <w:szCs w:val="28"/>
          <w:u w:val="single"/>
          <w:lang w:eastAsia="ru-RU"/>
        </w:rPr>
      </w:pPr>
      <w:r w:rsidRPr="00B50593">
        <w:rPr>
          <w:rFonts w:ascii="Times New Roman" w:eastAsia="Times New Roman" w:hAnsi="Times New Roman"/>
          <w:sz w:val="28"/>
          <w:szCs w:val="28"/>
          <w:u w:val="single"/>
          <w:lang w:eastAsia="ru-RU"/>
        </w:rPr>
        <w:t>Основное мероприятие 1.3. Предоставление субсидий субъектам малого и среднего предпринимательства для возмещения части затрат, связанных с приобретением оборудования в целях создания и(или) развития, и(или) модернизации производства товаров</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На реализацию данного мероприятия на 2015 год Программой запланировано 5 005,5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в том числе 4 000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федерального бюджета, 1 000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областного бюджета Ленинградской области, 5,5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бюджета МО «Город Пикалево».</w:t>
      </w:r>
    </w:p>
    <w:p w:rsidR="00B50593" w:rsidRPr="00B50593" w:rsidRDefault="00B50593" w:rsidP="00B50593">
      <w:pPr>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Плановые целевые показатели использования предоставленной </w:t>
      </w:r>
      <w:proofErr w:type="gramStart"/>
      <w:r w:rsidRPr="00B50593">
        <w:rPr>
          <w:rFonts w:ascii="Times New Roman" w:eastAsia="Times New Roman" w:hAnsi="Times New Roman"/>
          <w:sz w:val="28"/>
          <w:szCs w:val="28"/>
          <w:lang w:eastAsia="ru-RU"/>
        </w:rPr>
        <w:t>Субсидии :</w:t>
      </w:r>
      <w:proofErr w:type="gramEnd"/>
      <w:r w:rsidRPr="00B50593">
        <w:rPr>
          <w:rFonts w:ascii="Times New Roman" w:eastAsia="Times New Roman" w:hAnsi="Times New Roman"/>
          <w:sz w:val="28"/>
          <w:szCs w:val="28"/>
          <w:lang w:eastAsia="ru-RU"/>
        </w:rPr>
        <w:t xml:space="preserve"> </w:t>
      </w:r>
    </w:p>
    <w:p w:rsidR="00B50593" w:rsidRPr="00B50593" w:rsidRDefault="00B50593" w:rsidP="00B50593">
      <w:pPr>
        <w:ind w:firstLine="720"/>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количество</w:t>
      </w:r>
      <w:proofErr w:type="gramEnd"/>
      <w:r w:rsidRPr="00B50593">
        <w:rPr>
          <w:rFonts w:ascii="Times New Roman" w:eastAsia="Times New Roman" w:hAnsi="Times New Roman"/>
          <w:sz w:val="28"/>
          <w:szCs w:val="28"/>
          <w:lang w:eastAsia="ru-RU"/>
        </w:rPr>
        <w:t xml:space="preserve"> получателей поддержки - 2 (1 - за счет средств ФБ, 1 - за счет средств ОБ);</w:t>
      </w:r>
    </w:p>
    <w:p w:rsidR="00B50593" w:rsidRPr="00B50593" w:rsidRDefault="00B50593" w:rsidP="00B50593">
      <w:pPr>
        <w:ind w:firstLine="720"/>
        <w:rPr>
          <w:rFonts w:ascii="Times New Roman" w:eastAsia="Times New Roman" w:hAnsi="Times New Roman"/>
          <w:sz w:val="28"/>
          <w:szCs w:val="28"/>
          <w:lang w:eastAsia="ru-RU"/>
        </w:rPr>
      </w:pPr>
      <w:proofErr w:type="gramStart"/>
      <w:r w:rsidRPr="00B50593">
        <w:rPr>
          <w:rFonts w:ascii="Times New Roman" w:eastAsia="Times New Roman" w:hAnsi="Times New Roman"/>
          <w:sz w:val="28"/>
          <w:szCs w:val="28"/>
          <w:lang w:eastAsia="ru-RU"/>
        </w:rPr>
        <w:t>создание</w:t>
      </w:r>
      <w:proofErr w:type="gramEnd"/>
      <w:r w:rsidRPr="00B50593">
        <w:rPr>
          <w:rFonts w:ascii="Times New Roman" w:eastAsia="Times New Roman" w:hAnsi="Times New Roman"/>
          <w:sz w:val="28"/>
          <w:szCs w:val="28"/>
          <w:lang w:eastAsia="ru-RU"/>
        </w:rPr>
        <w:t xml:space="preserve"> рабочих мест - 5 (4 - за счет средств ФБ, 1 - за счет средств ОБ). </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По итогам заседаний Конкурсной комиссии МО «Город Пикалево» по проведению конкурсного отбора по предоставлению субсидий субъектам малого и среднего предпринимательства субсидии предоставлены:</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за счёт средств областного бюджета Ленинградской области и бюджета МО «Город Пикалево» 1 субъекту (юридическое лицо в форме ЗАО), вид экономической деятельности - производство пищевых продуктов. Данная мера поддержки позволит создать дополнительно 1 рабочее место;</w:t>
      </w:r>
    </w:p>
    <w:p w:rsidR="00B50593" w:rsidRPr="00B50593" w:rsidRDefault="00B50593" w:rsidP="00B50593">
      <w:pPr>
        <w:autoSpaceDE w:val="0"/>
        <w:autoSpaceDN w:val="0"/>
        <w:adjustRightInd w:val="0"/>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 за счёт средств федерального бюджета субсидии предоставлены 3 субъектам (1 - плановый показатель по Соглашению) по следующим видам </w:t>
      </w:r>
      <w:r w:rsidRPr="00B50593">
        <w:rPr>
          <w:rFonts w:ascii="Times New Roman" w:eastAsia="Times New Roman" w:hAnsi="Times New Roman"/>
          <w:sz w:val="28"/>
          <w:szCs w:val="28"/>
          <w:lang w:eastAsia="ru-RU"/>
        </w:rPr>
        <w:lastRenderedPageBreak/>
        <w:t xml:space="preserve">экономической деятельности: производство пищевых продуктов, растениеводство, лесоводство. Данная мера поддержки позволит создать дополнительно 5 рабочих мест (4 - плановый показатель по Соглашению), а также модернизировать производственные процессы. </w:t>
      </w:r>
    </w:p>
    <w:p w:rsidR="00B50593" w:rsidRPr="00B50593" w:rsidRDefault="00B50593" w:rsidP="00B50593">
      <w:pPr>
        <w:autoSpaceDE w:val="0"/>
        <w:autoSpaceDN w:val="0"/>
        <w:adjustRightInd w:val="0"/>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Всего в 2015 году за счёт средств бюджета МО «Город Пикалево», областного бюджета Ленинградской области и федерального бюджета по данному мероприятию поддержку получили 4 субъекта малого и среднего предпринимательства, планируется к созданию 6 рабочих мест.</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Всего в 2015 году по Основному мероприятию 1. «Содействие в доступе субъектов малого и среднего предпринимательства к финансовым ресурсам» поддержку получили 34 субъекта малого и среднего предпринимательства, планируется к созданию 28 рабочих мест, 234 рабочих места будет сохранено.</w:t>
      </w:r>
    </w:p>
    <w:p w:rsidR="00B50593" w:rsidRPr="00B50593" w:rsidRDefault="00B50593" w:rsidP="00B50593">
      <w:pPr>
        <w:ind w:firstLine="709"/>
        <w:rPr>
          <w:rFonts w:ascii="Times New Roman" w:eastAsia="Times New Roman" w:hAnsi="Times New Roman"/>
          <w:b/>
          <w:sz w:val="28"/>
          <w:szCs w:val="28"/>
          <w:lang w:eastAsia="ru-RU"/>
        </w:rPr>
      </w:pPr>
      <w:r w:rsidRPr="00B50593">
        <w:rPr>
          <w:rFonts w:ascii="Times New Roman" w:eastAsia="Times New Roman" w:hAnsi="Times New Roman"/>
          <w:b/>
          <w:sz w:val="28"/>
          <w:szCs w:val="28"/>
          <w:lang w:eastAsia="ru-RU"/>
        </w:rPr>
        <w:t>Основное мероприятие 2. Имущественная поддержка предпринимательства</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На реализацию данного мероприятия на 2015 год Программой запланировано 2 533 </w:t>
      </w:r>
      <w:r w:rsidR="008B7FF5">
        <w:rPr>
          <w:rFonts w:ascii="Times New Roman" w:eastAsia="Times New Roman" w:hAnsi="Times New Roman"/>
          <w:sz w:val="28"/>
          <w:szCs w:val="28"/>
          <w:lang w:eastAsia="ru-RU"/>
        </w:rPr>
        <w:t xml:space="preserve">тыс. </w:t>
      </w:r>
      <w:r w:rsidRPr="00B50593">
        <w:rPr>
          <w:rFonts w:ascii="Times New Roman" w:eastAsia="Times New Roman" w:hAnsi="Times New Roman"/>
          <w:sz w:val="28"/>
          <w:szCs w:val="28"/>
          <w:lang w:eastAsia="ru-RU"/>
        </w:rPr>
        <w:t xml:space="preserve">рублей, в том числе 2 500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областного бюджета Ленинградской области, 33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 - средства бюджета МО «Город Пикалево» для софинансирования текущей деятельности бизнес-инкубатора,</w:t>
      </w:r>
      <w:r w:rsidRPr="00B50593">
        <w:rPr>
          <w:rFonts w:ascii="Times New Roman" w:eastAsia="Times New Roman" w:hAnsi="Times New Roman"/>
          <w:sz w:val="28"/>
          <w:szCs w:val="27"/>
          <w:lang w:eastAsia="ru-RU"/>
        </w:rPr>
        <w:t xml:space="preserve"> которому в период 2010-2011 годов предоставлены средства федерального бюджета на создание бизнес-инкубатора</w:t>
      </w:r>
      <w:r w:rsidRPr="00B50593">
        <w:rPr>
          <w:rFonts w:ascii="Times New Roman" w:eastAsia="Times New Roman" w:hAnsi="Times New Roman"/>
          <w:sz w:val="28"/>
          <w:szCs w:val="28"/>
          <w:lang w:eastAsia="ru-RU"/>
        </w:rPr>
        <w:t>.</w:t>
      </w:r>
    </w:p>
    <w:p w:rsidR="00B50593" w:rsidRPr="00B50593" w:rsidRDefault="00B50593" w:rsidP="00B50593">
      <w:pPr>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Администрация МО «Город Пикалево» на основании фактически произведенных расходов, в соответствии с утверждённой сметой расходов и доходов текущей деятельности бизнес-инкубатора на 2015 год предоставила Управляющей организации бизнес-инкубатором – некоммерческой организации «Фонд содействия и развития предпринимательства МО «Город Пикалево» по договору </w:t>
      </w:r>
      <w:r w:rsidRPr="00B50593">
        <w:rPr>
          <w:rFonts w:ascii="Times New Roman" w:eastAsia="Times New Roman" w:hAnsi="Times New Roman"/>
          <w:color w:val="000000"/>
          <w:sz w:val="28"/>
          <w:szCs w:val="28"/>
          <w:lang w:eastAsia="ru-RU"/>
        </w:rPr>
        <w:t xml:space="preserve">от 22 июня 2015 года № 028/15-Д </w:t>
      </w:r>
      <w:r w:rsidRPr="00B50593">
        <w:rPr>
          <w:rFonts w:ascii="Times New Roman" w:eastAsia="Times New Roman" w:hAnsi="Times New Roman"/>
          <w:sz w:val="28"/>
          <w:szCs w:val="28"/>
          <w:lang w:eastAsia="ru-RU"/>
        </w:rPr>
        <w:t>субсидию в сумме 33 </w:t>
      </w:r>
      <w:r w:rsidR="008B7FF5">
        <w:rPr>
          <w:rFonts w:ascii="Times New Roman" w:eastAsia="Times New Roman" w:hAnsi="Times New Roman"/>
          <w:sz w:val="28"/>
          <w:szCs w:val="28"/>
          <w:lang w:eastAsia="ru-RU"/>
        </w:rPr>
        <w:t>тыс.</w:t>
      </w:r>
      <w:r w:rsidRPr="00B50593">
        <w:rPr>
          <w:rFonts w:ascii="Times New Roman" w:eastAsia="Times New Roman" w:hAnsi="Times New Roman"/>
          <w:sz w:val="28"/>
          <w:szCs w:val="28"/>
          <w:lang w:eastAsia="ru-RU"/>
        </w:rPr>
        <w:t xml:space="preserve"> рублей</w:t>
      </w:r>
      <w:r w:rsidRPr="00B50593">
        <w:rPr>
          <w:rFonts w:ascii="Times New Roman" w:eastAsia="Times New Roman" w:hAnsi="Times New Roman"/>
          <w:sz w:val="28"/>
          <w:szCs w:val="28"/>
          <w:u w:val="words"/>
          <w:lang w:eastAsia="ru-RU"/>
        </w:rPr>
        <w:t xml:space="preserve"> </w:t>
      </w:r>
      <w:r w:rsidRPr="00B50593">
        <w:rPr>
          <w:rFonts w:ascii="Times New Roman" w:eastAsia="Times New Roman" w:hAnsi="Times New Roman"/>
          <w:sz w:val="28"/>
          <w:szCs w:val="28"/>
          <w:lang w:eastAsia="ru-RU"/>
        </w:rPr>
        <w:t>за счет средств бюджета МО «Город Пикалево» (платежное поручение от 24.06.2015 № 1859), в сумме 2</w:t>
      </w:r>
      <w:r w:rsidR="008B7FF5">
        <w:rPr>
          <w:rFonts w:ascii="Times New Roman" w:eastAsia="Times New Roman" w:hAnsi="Times New Roman"/>
          <w:sz w:val="28"/>
          <w:szCs w:val="28"/>
          <w:lang w:eastAsia="ru-RU"/>
        </w:rPr>
        <w:t> </w:t>
      </w:r>
      <w:r w:rsidRPr="00B50593">
        <w:rPr>
          <w:rFonts w:ascii="Times New Roman" w:eastAsia="Times New Roman" w:hAnsi="Times New Roman"/>
          <w:sz w:val="28"/>
          <w:szCs w:val="28"/>
          <w:lang w:eastAsia="ru-RU"/>
        </w:rPr>
        <w:t>500</w:t>
      </w:r>
      <w:r w:rsidR="008B7FF5">
        <w:rPr>
          <w:rFonts w:ascii="Times New Roman" w:eastAsia="Times New Roman" w:hAnsi="Times New Roman"/>
          <w:sz w:val="28"/>
          <w:szCs w:val="28"/>
          <w:lang w:eastAsia="ru-RU"/>
        </w:rPr>
        <w:t xml:space="preserve"> тыс.</w:t>
      </w:r>
      <w:r w:rsidRPr="00B50593">
        <w:rPr>
          <w:rFonts w:ascii="Times New Roman" w:eastAsia="Times New Roman" w:hAnsi="Times New Roman"/>
          <w:sz w:val="28"/>
          <w:szCs w:val="28"/>
          <w:lang w:eastAsia="ru-RU"/>
        </w:rPr>
        <w:t xml:space="preserve"> рублей</w:t>
      </w:r>
      <w:r w:rsidRPr="00B50593">
        <w:rPr>
          <w:rFonts w:ascii="Times New Roman" w:eastAsia="Times New Roman" w:hAnsi="Times New Roman"/>
          <w:sz w:val="28"/>
          <w:szCs w:val="28"/>
          <w:u w:val="words"/>
          <w:lang w:eastAsia="ru-RU"/>
        </w:rPr>
        <w:t xml:space="preserve"> </w:t>
      </w:r>
      <w:r w:rsidRPr="00B50593">
        <w:rPr>
          <w:rFonts w:ascii="Times New Roman" w:eastAsia="Times New Roman" w:hAnsi="Times New Roman"/>
          <w:sz w:val="28"/>
          <w:szCs w:val="28"/>
          <w:lang w:eastAsia="ru-RU"/>
        </w:rPr>
        <w:t xml:space="preserve">за счет средств областного бюджета Ленинградской области (платежные поручения от 19.08.2015 № 2589 на 602168 </w:t>
      </w:r>
      <w:r w:rsidR="00FE2A07">
        <w:rPr>
          <w:rFonts w:ascii="Times New Roman" w:eastAsia="Times New Roman" w:hAnsi="Times New Roman"/>
          <w:sz w:val="28"/>
          <w:szCs w:val="28"/>
          <w:lang w:eastAsia="ru-RU"/>
        </w:rPr>
        <w:t>рублей</w:t>
      </w:r>
      <w:r w:rsidRPr="00B50593">
        <w:rPr>
          <w:rFonts w:ascii="Times New Roman" w:eastAsia="Times New Roman" w:hAnsi="Times New Roman"/>
          <w:sz w:val="28"/>
          <w:szCs w:val="28"/>
          <w:lang w:eastAsia="ru-RU"/>
        </w:rPr>
        <w:t xml:space="preserve">, от 05.11.2015 № 3516 на 636283 </w:t>
      </w:r>
      <w:r w:rsidR="00FE2A07">
        <w:rPr>
          <w:rFonts w:ascii="Times New Roman" w:eastAsia="Times New Roman" w:hAnsi="Times New Roman"/>
          <w:sz w:val="28"/>
          <w:szCs w:val="28"/>
          <w:lang w:eastAsia="ru-RU"/>
        </w:rPr>
        <w:t>рублей</w:t>
      </w:r>
      <w:r w:rsidRPr="00B50593">
        <w:rPr>
          <w:rFonts w:ascii="Times New Roman" w:eastAsia="Times New Roman" w:hAnsi="Times New Roman"/>
          <w:sz w:val="28"/>
          <w:szCs w:val="28"/>
          <w:lang w:eastAsia="ru-RU"/>
        </w:rPr>
        <w:t xml:space="preserve">, от 06.11.2015 № 3538 на 814611 </w:t>
      </w:r>
      <w:r w:rsidR="00FE2A07">
        <w:rPr>
          <w:rFonts w:ascii="Times New Roman" w:eastAsia="Times New Roman" w:hAnsi="Times New Roman"/>
          <w:sz w:val="28"/>
          <w:szCs w:val="28"/>
          <w:lang w:eastAsia="ru-RU"/>
        </w:rPr>
        <w:t>рублей</w:t>
      </w:r>
      <w:r w:rsidRPr="00B50593">
        <w:rPr>
          <w:rFonts w:ascii="Times New Roman" w:eastAsia="Times New Roman" w:hAnsi="Times New Roman"/>
          <w:sz w:val="28"/>
          <w:szCs w:val="28"/>
          <w:lang w:eastAsia="ru-RU"/>
        </w:rPr>
        <w:t xml:space="preserve">, от 25.12.2015 № 4412 на 446938 </w:t>
      </w:r>
      <w:r w:rsidR="00FE2A07">
        <w:rPr>
          <w:rFonts w:ascii="Times New Roman" w:eastAsia="Times New Roman" w:hAnsi="Times New Roman"/>
          <w:sz w:val="28"/>
          <w:szCs w:val="28"/>
          <w:lang w:eastAsia="ru-RU"/>
        </w:rPr>
        <w:t>рублей</w:t>
      </w:r>
      <w:r w:rsidRPr="00B50593">
        <w:rPr>
          <w:rFonts w:ascii="Times New Roman" w:eastAsia="Times New Roman" w:hAnsi="Times New Roman"/>
          <w:sz w:val="28"/>
          <w:szCs w:val="28"/>
          <w:lang w:eastAsia="ru-RU"/>
        </w:rPr>
        <w:t>).</w:t>
      </w:r>
    </w:p>
    <w:p w:rsidR="00B50593" w:rsidRPr="00B50593" w:rsidRDefault="00B50593" w:rsidP="00B50593">
      <w:pPr>
        <w:tabs>
          <w:tab w:val="left" w:pos="-567"/>
          <w:tab w:val="left" w:pos="240"/>
        </w:tabs>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По состоянию на 31 декабря 2015 года количество субъектов малого и среднего предпринимательства, которым оказана поддержка - 26 ед. (количество субъектов малого предпринимательства, размещенных в бизнес-инкубаторе), создано 21 рабочих места. </w:t>
      </w:r>
    </w:p>
    <w:p w:rsidR="00B50593" w:rsidRPr="00B50593" w:rsidRDefault="00B50593" w:rsidP="00B50593">
      <w:pPr>
        <w:tabs>
          <w:tab w:val="left" w:pos="-567"/>
          <w:tab w:val="left" w:pos="240"/>
        </w:tabs>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С момента начала деятельности бизнес-инкубатора - с октября 2012 года помещения в бизнес-инкубаторе были предоставлены 40 субъектам малого предпринимательства, создано 80 рабочих мест.</w:t>
      </w:r>
    </w:p>
    <w:p w:rsidR="00B50593" w:rsidRPr="00B50593" w:rsidRDefault="00B50593" w:rsidP="00B50593">
      <w:pPr>
        <w:tabs>
          <w:tab w:val="left" w:pos="-567"/>
          <w:tab w:val="left" w:pos="240"/>
        </w:tabs>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Ставка </w:t>
      </w:r>
      <w:proofErr w:type="gramStart"/>
      <w:r w:rsidRPr="00B50593">
        <w:rPr>
          <w:rFonts w:ascii="Times New Roman" w:eastAsia="Times New Roman" w:hAnsi="Times New Roman"/>
          <w:sz w:val="28"/>
          <w:szCs w:val="28"/>
          <w:lang w:eastAsia="ru-RU"/>
        </w:rPr>
        <w:t>арендной  платы</w:t>
      </w:r>
      <w:proofErr w:type="gramEnd"/>
      <w:r w:rsidRPr="00B50593">
        <w:rPr>
          <w:rFonts w:ascii="Times New Roman" w:eastAsia="Times New Roman" w:hAnsi="Times New Roman"/>
          <w:sz w:val="28"/>
          <w:szCs w:val="28"/>
          <w:lang w:eastAsia="ru-RU"/>
        </w:rPr>
        <w:t xml:space="preserve"> в месяц для резидентов бизнес-инкубатора в течение первого года размещения составляет 88,51 </w:t>
      </w:r>
      <w:r w:rsidR="00FE2A07">
        <w:rPr>
          <w:rFonts w:ascii="Times New Roman" w:eastAsia="Times New Roman" w:hAnsi="Times New Roman"/>
          <w:sz w:val="28"/>
          <w:szCs w:val="28"/>
          <w:lang w:eastAsia="ru-RU"/>
        </w:rPr>
        <w:t>рублей</w:t>
      </w:r>
      <w:r w:rsidRPr="00B50593">
        <w:rPr>
          <w:rFonts w:ascii="Times New Roman" w:eastAsia="Times New Roman" w:hAnsi="Times New Roman"/>
          <w:sz w:val="28"/>
          <w:szCs w:val="28"/>
          <w:lang w:eastAsia="ru-RU"/>
        </w:rPr>
        <w:t>/</w:t>
      </w:r>
      <w:proofErr w:type="spellStart"/>
      <w:r w:rsidRPr="00B50593">
        <w:rPr>
          <w:rFonts w:ascii="Times New Roman" w:eastAsia="Times New Roman" w:hAnsi="Times New Roman"/>
          <w:sz w:val="28"/>
          <w:szCs w:val="28"/>
          <w:lang w:eastAsia="ru-RU"/>
        </w:rPr>
        <w:t>кв.м</w:t>
      </w:r>
      <w:proofErr w:type="spellEnd"/>
      <w:r w:rsidRPr="00B50593">
        <w:rPr>
          <w:rFonts w:ascii="Times New Roman" w:eastAsia="Times New Roman" w:hAnsi="Times New Roman"/>
          <w:sz w:val="28"/>
          <w:szCs w:val="28"/>
          <w:lang w:eastAsia="ru-RU"/>
        </w:rPr>
        <w:t xml:space="preserve">, второго года - 132,76 </w:t>
      </w:r>
      <w:r w:rsidR="00FE2A07">
        <w:rPr>
          <w:rFonts w:ascii="Times New Roman" w:eastAsia="Times New Roman" w:hAnsi="Times New Roman"/>
          <w:sz w:val="28"/>
          <w:szCs w:val="28"/>
          <w:lang w:eastAsia="ru-RU"/>
        </w:rPr>
        <w:t>рублей</w:t>
      </w:r>
      <w:r w:rsidRPr="00B50593">
        <w:rPr>
          <w:rFonts w:ascii="Times New Roman" w:eastAsia="Times New Roman" w:hAnsi="Times New Roman"/>
          <w:sz w:val="28"/>
          <w:szCs w:val="28"/>
          <w:lang w:eastAsia="ru-RU"/>
        </w:rPr>
        <w:t>/</w:t>
      </w:r>
      <w:proofErr w:type="spellStart"/>
      <w:r w:rsidRPr="00B50593">
        <w:rPr>
          <w:rFonts w:ascii="Times New Roman" w:eastAsia="Times New Roman" w:hAnsi="Times New Roman"/>
          <w:sz w:val="28"/>
          <w:szCs w:val="28"/>
          <w:lang w:eastAsia="ru-RU"/>
        </w:rPr>
        <w:t>кв.м</w:t>
      </w:r>
      <w:proofErr w:type="spellEnd"/>
      <w:r w:rsidRPr="00B50593">
        <w:rPr>
          <w:rFonts w:ascii="Times New Roman" w:eastAsia="Times New Roman" w:hAnsi="Times New Roman"/>
          <w:sz w:val="28"/>
          <w:szCs w:val="28"/>
          <w:lang w:eastAsia="ru-RU"/>
        </w:rPr>
        <w:t xml:space="preserve">, третьего года - 221,27 </w:t>
      </w:r>
      <w:r w:rsidR="00FE2A07">
        <w:rPr>
          <w:rFonts w:ascii="Times New Roman" w:eastAsia="Times New Roman" w:hAnsi="Times New Roman"/>
          <w:sz w:val="28"/>
          <w:szCs w:val="28"/>
          <w:lang w:eastAsia="ru-RU"/>
        </w:rPr>
        <w:t>рублей</w:t>
      </w:r>
      <w:r w:rsidRPr="00B50593">
        <w:rPr>
          <w:rFonts w:ascii="Times New Roman" w:eastAsia="Times New Roman" w:hAnsi="Times New Roman"/>
          <w:sz w:val="28"/>
          <w:szCs w:val="28"/>
          <w:lang w:eastAsia="ru-RU"/>
        </w:rPr>
        <w:t>/</w:t>
      </w:r>
      <w:proofErr w:type="spellStart"/>
      <w:r w:rsidRPr="00B50593">
        <w:rPr>
          <w:rFonts w:ascii="Times New Roman" w:eastAsia="Times New Roman" w:hAnsi="Times New Roman"/>
          <w:sz w:val="28"/>
          <w:szCs w:val="28"/>
          <w:lang w:eastAsia="ru-RU"/>
        </w:rPr>
        <w:t>кв.м</w:t>
      </w:r>
      <w:proofErr w:type="spellEnd"/>
      <w:r w:rsidRPr="00B50593">
        <w:rPr>
          <w:rFonts w:ascii="Times New Roman" w:eastAsia="Times New Roman" w:hAnsi="Times New Roman"/>
          <w:sz w:val="28"/>
          <w:szCs w:val="28"/>
          <w:lang w:eastAsia="ru-RU"/>
        </w:rPr>
        <w:t>.</w:t>
      </w:r>
    </w:p>
    <w:p w:rsidR="00B50593" w:rsidRPr="00B50593" w:rsidRDefault="00B50593" w:rsidP="00B50593">
      <w:pPr>
        <w:ind w:firstLine="709"/>
        <w:rPr>
          <w:rFonts w:ascii="Times New Roman" w:eastAsia="Times New Roman" w:hAnsi="Times New Roman"/>
          <w:sz w:val="28"/>
          <w:szCs w:val="28"/>
          <w:lang w:eastAsia="ru-RU"/>
        </w:rPr>
      </w:pPr>
      <w:r w:rsidRPr="00B50593">
        <w:rPr>
          <w:rFonts w:ascii="Times New Roman" w:eastAsia="Times New Roman" w:hAnsi="Times New Roman"/>
          <w:b/>
          <w:sz w:val="28"/>
          <w:szCs w:val="28"/>
          <w:lang w:eastAsia="ru-RU"/>
        </w:rPr>
        <w:t xml:space="preserve">Основное мероприятие 3. Информационная, </w:t>
      </w:r>
      <w:proofErr w:type="gramStart"/>
      <w:r w:rsidRPr="00B50593">
        <w:rPr>
          <w:rFonts w:ascii="Times New Roman" w:eastAsia="Times New Roman" w:hAnsi="Times New Roman"/>
          <w:b/>
          <w:sz w:val="28"/>
          <w:szCs w:val="28"/>
          <w:lang w:eastAsia="ru-RU"/>
        </w:rPr>
        <w:t>консультационная  поддержка</w:t>
      </w:r>
      <w:proofErr w:type="gramEnd"/>
      <w:r w:rsidRPr="00B50593">
        <w:rPr>
          <w:rFonts w:ascii="Times New Roman" w:eastAsia="Times New Roman" w:hAnsi="Times New Roman"/>
          <w:b/>
          <w:sz w:val="28"/>
          <w:szCs w:val="28"/>
          <w:lang w:eastAsia="ru-RU"/>
        </w:rPr>
        <w:t xml:space="preserve"> субъектов малого и среднего предпринимательства </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На реализацию данного мероприятия на 2015 год Программой запланировано 67 </w:t>
      </w:r>
      <w:proofErr w:type="spellStart"/>
      <w:r w:rsidRPr="00B50593">
        <w:rPr>
          <w:rFonts w:ascii="Times New Roman" w:eastAsia="Times New Roman" w:hAnsi="Times New Roman"/>
          <w:sz w:val="28"/>
          <w:szCs w:val="28"/>
          <w:lang w:eastAsia="ru-RU"/>
        </w:rPr>
        <w:t>тыс.рублей</w:t>
      </w:r>
      <w:proofErr w:type="spellEnd"/>
      <w:r w:rsidRPr="00B50593">
        <w:rPr>
          <w:rFonts w:ascii="Times New Roman" w:eastAsia="Times New Roman" w:hAnsi="Times New Roman"/>
          <w:sz w:val="28"/>
          <w:szCs w:val="28"/>
          <w:lang w:eastAsia="ru-RU"/>
        </w:rPr>
        <w:t xml:space="preserve"> - средства бюджета МО «Город Пикалево».</w:t>
      </w:r>
    </w:p>
    <w:p w:rsidR="00B50593" w:rsidRPr="00B50593" w:rsidRDefault="00B50593" w:rsidP="00B50593">
      <w:pPr>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lastRenderedPageBreak/>
        <w:t>По итогам заседания Конкурсной комиссии муниципального образования «Город Пикалево» Бокситогорского района от 01 декабря 2015 года по проведению конкурсного отбора среди организаций инфраструктуры поддержки предпринимательства по предоставлению субсидий для возмещения затрат, связанных с проведением мероприятий по информационной и консультационной поддержке в сфере предпринимательской деятельности, с некоммерческой организацией «Фонд содействия и развития предпринимательства МО «Город Пикалево» заключен договор на предоставление субсидии.</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Договором № </w:t>
      </w:r>
      <w:r w:rsidRPr="00B50593">
        <w:rPr>
          <w:rFonts w:ascii="Times New Roman" w:eastAsia="Times New Roman" w:hAnsi="Times New Roman"/>
          <w:bCs/>
          <w:sz w:val="28"/>
          <w:szCs w:val="28"/>
          <w:lang w:eastAsia="ru-RU"/>
        </w:rPr>
        <w:t>079/15-Д</w:t>
      </w:r>
      <w:r w:rsidRPr="00B50593">
        <w:rPr>
          <w:rFonts w:ascii="Times New Roman" w:eastAsia="Times New Roman" w:hAnsi="Times New Roman"/>
          <w:sz w:val="28"/>
          <w:szCs w:val="28"/>
          <w:lang w:eastAsia="ru-RU"/>
        </w:rPr>
        <w:t xml:space="preserve"> от 25 декабря 2015 года предусмотрено за счет средств бюджета МО «Город Пикалево» предоставление субсидии на возмещение затрат некоммерческой организации «Фонд содействия и развития предпринимательства МО «Город Пикалево»</w:t>
      </w:r>
      <w:r w:rsidRPr="00B50593">
        <w:rPr>
          <w:rFonts w:ascii="Times New Roman" w:eastAsia="Times New Roman" w:hAnsi="Times New Roman"/>
          <w:sz w:val="24"/>
          <w:szCs w:val="24"/>
          <w:lang w:eastAsia="ru-RU"/>
        </w:rPr>
        <w:t xml:space="preserve"> </w:t>
      </w:r>
      <w:r w:rsidRPr="00B50593">
        <w:rPr>
          <w:rFonts w:ascii="Times New Roman" w:eastAsia="Times New Roman" w:hAnsi="Times New Roman"/>
          <w:sz w:val="28"/>
          <w:szCs w:val="28"/>
          <w:lang w:eastAsia="ru-RU"/>
        </w:rPr>
        <w:t>в период с 01 сентября 2015 года по 30 ноября 2015 года за оказание информационных и консультационных услуг физическим лицам - представителям социально незащищённых слоёв населения и молодёжи, субъектам малого предпринимательства, осуществляющим предпринимательскую деятельность на территории МО «Город Пикалёво» в течение первых трёх лет, а также ведущим хозяйственную  деятельность в приоритетных для  МО «Город Пикалево» сферах развития малого предпринимательства, в сумме 67 тыс. рублей.</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За отчетный период Фондом оказано информационных, консультационных услуг - 234, из них представителям льготной категории - 71 (68 - консультационных услуг, 3 - информационные услуги). </w:t>
      </w:r>
    </w:p>
    <w:p w:rsidR="00B50593" w:rsidRPr="00B50593" w:rsidRDefault="00B50593" w:rsidP="00B50593">
      <w:pPr>
        <w:ind w:firstLine="709"/>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Максимальная стоимость одного часа информационных и (или) консультационных услуг на 2015 год определена распоряжением администрации от 18 июня 2015 года № 139 в размере 957 рублей.</w:t>
      </w:r>
    </w:p>
    <w:p w:rsidR="00B50593" w:rsidRPr="00B50593" w:rsidRDefault="00B50593" w:rsidP="00B50593">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Фонду перечислена субсидия за оказанные услуги в размере 67 тыс. рублей (платежное поручение от 25.12.2015 № 4415).  </w:t>
      </w:r>
    </w:p>
    <w:p w:rsidR="00B82823" w:rsidRPr="00EA670B" w:rsidRDefault="00B50593" w:rsidP="00EA670B">
      <w:pPr>
        <w:ind w:firstLine="720"/>
        <w:rPr>
          <w:rFonts w:ascii="Times New Roman" w:eastAsia="Times New Roman" w:hAnsi="Times New Roman"/>
          <w:sz w:val="28"/>
          <w:szCs w:val="28"/>
          <w:lang w:eastAsia="ru-RU"/>
        </w:rPr>
      </w:pPr>
      <w:r w:rsidRPr="00B50593">
        <w:rPr>
          <w:rFonts w:ascii="Times New Roman" w:eastAsia="Times New Roman" w:hAnsi="Times New Roman"/>
          <w:sz w:val="28"/>
          <w:szCs w:val="28"/>
          <w:lang w:eastAsia="ru-RU"/>
        </w:rPr>
        <w:t xml:space="preserve">Наиболее часто задаваемый вопрос при оказании консультаций: меры государственной поддержки, механизм её получения. </w:t>
      </w:r>
    </w:p>
    <w:sectPr w:rsidR="00B82823" w:rsidRPr="00EA670B" w:rsidSect="00EA670B">
      <w:headerReference w:type="default" r:id="rId7"/>
      <w:pgSz w:w="11906" w:h="16838"/>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70B" w:rsidRDefault="00EA670B" w:rsidP="00EA670B">
      <w:r>
        <w:separator/>
      </w:r>
    </w:p>
  </w:endnote>
  <w:endnote w:type="continuationSeparator" w:id="0">
    <w:p w:rsidR="00EA670B" w:rsidRDefault="00EA670B" w:rsidP="00EA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ourier New">
    <w:altName w:val="Letter Gothic CE"/>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70B" w:rsidRDefault="00EA670B" w:rsidP="00EA670B">
      <w:r>
        <w:separator/>
      </w:r>
    </w:p>
  </w:footnote>
  <w:footnote w:type="continuationSeparator" w:id="0">
    <w:p w:rsidR="00EA670B" w:rsidRDefault="00EA670B" w:rsidP="00EA6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762550"/>
      <w:docPartObj>
        <w:docPartGallery w:val="Page Numbers (Top of Page)"/>
        <w:docPartUnique/>
      </w:docPartObj>
    </w:sdtPr>
    <w:sdtEndPr/>
    <w:sdtContent>
      <w:p w:rsidR="00EA670B" w:rsidRDefault="00EA670B" w:rsidP="00EA670B">
        <w:pPr>
          <w:pStyle w:val="a4"/>
          <w:jc w:val="center"/>
        </w:pPr>
        <w:r>
          <w:fldChar w:fldCharType="begin"/>
        </w:r>
        <w:r>
          <w:instrText>PAGE   \* MERGEFORMAT</w:instrText>
        </w:r>
        <w:r>
          <w:fldChar w:fldCharType="separate"/>
        </w:r>
        <w:r w:rsidR="008B7FF5">
          <w:rPr>
            <w:noProof/>
          </w:rPr>
          <w:t>14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424132"/>
    <w:multiLevelType w:val="hybridMultilevel"/>
    <w:tmpl w:val="BA8C2BB4"/>
    <w:lvl w:ilvl="0" w:tplc="1792C55A">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
    <w:nsid w:val="63922437"/>
    <w:multiLevelType w:val="hybridMultilevel"/>
    <w:tmpl w:val="E4A63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0D8"/>
    <w:rsid w:val="008B7FF5"/>
    <w:rsid w:val="00B50593"/>
    <w:rsid w:val="00B82823"/>
    <w:rsid w:val="00D920D8"/>
    <w:rsid w:val="00EA670B"/>
    <w:rsid w:val="00FE2A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64A194-1190-41E7-A3F3-57099571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59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0593"/>
    <w:pPr>
      <w:ind w:left="720"/>
      <w:contextualSpacing/>
    </w:pPr>
  </w:style>
  <w:style w:type="paragraph" w:customStyle="1" w:styleId="ConsPlusNonformat">
    <w:name w:val="ConsPlusNonformat"/>
    <w:uiPriority w:val="99"/>
    <w:rsid w:val="00B50593"/>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Heading">
    <w:name w:val="Heading"/>
    <w:rsid w:val="00EA670B"/>
    <w:pPr>
      <w:widowControl w:val="0"/>
      <w:suppressAutoHyphens/>
      <w:autoSpaceDE w:val="0"/>
      <w:spacing w:after="0" w:line="240" w:lineRule="auto"/>
    </w:pPr>
    <w:rPr>
      <w:rFonts w:ascii="Arial" w:eastAsia="Arial" w:hAnsi="Arial" w:cs="Arial"/>
      <w:b/>
      <w:bCs/>
      <w:lang w:eastAsia="ar-SA"/>
    </w:rPr>
  </w:style>
  <w:style w:type="paragraph" w:customStyle="1" w:styleId="s1">
    <w:name w:val="s_1"/>
    <w:basedOn w:val="a"/>
    <w:rsid w:val="00EA670B"/>
    <w:pPr>
      <w:spacing w:before="100" w:beforeAutospacing="1" w:after="100" w:afterAutospacing="1"/>
      <w:jc w:val="left"/>
    </w:pPr>
    <w:rPr>
      <w:rFonts w:ascii="Times New Roman" w:eastAsia="Times New Roman" w:hAnsi="Times New Roman"/>
      <w:sz w:val="24"/>
      <w:szCs w:val="24"/>
      <w:lang w:eastAsia="ru-RU"/>
    </w:rPr>
  </w:style>
  <w:style w:type="paragraph" w:styleId="a4">
    <w:name w:val="header"/>
    <w:basedOn w:val="a"/>
    <w:link w:val="a5"/>
    <w:uiPriority w:val="99"/>
    <w:unhideWhenUsed/>
    <w:rsid w:val="00EA670B"/>
    <w:pPr>
      <w:tabs>
        <w:tab w:val="center" w:pos="4677"/>
        <w:tab w:val="right" w:pos="9355"/>
      </w:tabs>
    </w:pPr>
  </w:style>
  <w:style w:type="character" w:customStyle="1" w:styleId="a5">
    <w:name w:val="Верхний колонтитул Знак"/>
    <w:basedOn w:val="a0"/>
    <w:link w:val="a4"/>
    <w:uiPriority w:val="99"/>
    <w:rsid w:val="00EA670B"/>
    <w:rPr>
      <w:rFonts w:ascii="Calibri" w:eastAsia="Calibri" w:hAnsi="Calibri" w:cs="Times New Roman"/>
    </w:rPr>
  </w:style>
  <w:style w:type="paragraph" w:styleId="a6">
    <w:name w:val="footer"/>
    <w:basedOn w:val="a"/>
    <w:link w:val="a7"/>
    <w:uiPriority w:val="99"/>
    <w:unhideWhenUsed/>
    <w:rsid w:val="00EA670B"/>
    <w:pPr>
      <w:tabs>
        <w:tab w:val="center" w:pos="4677"/>
        <w:tab w:val="right" w:pos="9355"/>
      </w:tabs>
    </w:pPr>
  </w:style>
  <w:style w:type="character" w:customStyle="1" w:styleId="a7">
    <w:name w:val="Нижний колонтитул Знак"/>
    <w:basedOn w:val="a0"/>
    <w:link w:val="a6"/>
    <w:uiPriority w:val="99"/>
    <w:rsid w:val="00EA67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15</Pages>
  <Words>5749</Words>
  <Characters>32770</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Бябленкова</dc:creator>
  <cp:keywords/>
  <dc:description/>
  <cp:lastModifiedBy>Бябленкова</cp:lastModifiedBy>
  <cp:revision>3</cp:revision>
  <dcterms:created xsi:type="dcterms:W3CDTF">2016-08-12T09:24:00Z</dcterms:created>
  <dcterms:modified xsi:type="dcterms:W3CDTF">2016-08-15T05:45:00Z</dcterms:modified>
</cp:coreProperties>
</file>